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4E3" w:rsidRPr="00BB4B94" w:rsidRDefault="006F1F36" w:rsidP="00C0017A">
      <w:pPr>
        <w:jc w:val="center"/>
        <w:rPr>
          <w:rFonts w:ascii="Times New Roman" w:hAnsi="Times New Roman" w:cs="Times New Roman"/>
          <w:sz w:val="24"/>
          <w:szCs w:val="24"/>
        </w:rPr>
      </w:pPr>
      <w:r w:rsidRPr="00BB4B94"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D73FFA">
        <w:rPr>
          <w:rFonts w:ascii="Times New Roman" w:hAnsi="Times New Roman" w:cs="Times New Roman"/>
          <w:b/>
          <w:sz w:val="24"/>
          <w:szCs w:val="24"/>
        </w:rPr>
        <w:t>Двигатель внутреннего сгорания</w:t>
      </w:r>
      <w:r w:rsidR="00BE7763">
        <w:rPr>
          <w:rFonts w:ascii="Times New Roman" w:hAnsi="Times New Roman" w:cs="Times New Roman"/>
          <w:b/>
          <w:sz w:val="24"/>
          <w:szCs w:val="24"/>
        </w:rPr>
        <w:t>. 8 класс</w:t>
      </w:r>
    </w:p>
    <w:p w:rsidR="00F73883" w:rsidRPr="00F73883" w:rsidRDefault="00C0017A" w:rsidP="00C001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</w:t>
      </w:r>
      <w:r w:rsidR="00F73883" w:rsidRPr="00F73883">
        <w:rPr>
          <w:rFonts w:ascii="Times New Roman" w:hAnsi="Times New Roman" w:cs="Times New Roman"/>
          <w:b/>
          <w:i/>
          <w:sz w:val="24"/>
          <w:szCs w:val="24"/>
        </w:rPr>
        <w:t>Цель  урока</w:t>
      </w:r>
      <w:r w:rsidR="00F73883" w:rsidRPr="00F73883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="00F73883" w:rsidRPr="00F73883">
        <w:rPr>
          <w:rFonts w:ascii="Times New Roman" w:hAnsi="Times New Roman" w:cs="Times New Roman"/>
          <w:sz w:val="24"/>
          <w:szCs w:val="24"/>
        </w:rPr>
        <w:t>изучить устройство, принцип действия и значение тепловых двигателей на примере двигателя внутреннего сгорания.</w:t>
      </w:r>
    </w:p>
    <w:p w:rsidR="00F73883" w:rsidRDefault="00677B22" w:rsidP="00C0017A">
      <w:pPr>
        <w:spacing w:after="0" w:line="240" w:lineRule="auto"/>
        <w:ind w:left="54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УУД</w:t>
      </w:r>
    </w:p>
    <w:p w:rsidR="00677B22" w:rsidRDefault="00677B22" w:rsidP="00C0017A">
      <w:pPr>
        <w:spacing w:after="0" w:line="240" w:lineRule="auto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-познавательные</w:t>
      </w:r>
      <w:r w:rsidRPr="00677B22">
        <w:rPr>
          <w:rFonts w:ascii="Times New Roman" w:hAnsi="Times New Roman" w:cs="Times New Roman"/>
          <w:sz w:val="24"/>
          <w:szCs w:val="24"/>
        </w:rPr>
        <w:t>: выражают смысл ситуации различными средствами (символы, рисунки, схемы); анализируют объект, выражая существенные и несущественные признаки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77B22" w:rsidRDefault="00677B22" w:rsidP="00C0017A">
      <w:pPr>
        <w:spacing w:after="0" w:line="240" w:lineRule="auto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-регулятивны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е</w:t>
      </w:r>
      <w:r w:rsidRPr="00677B22"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ставят учебную задачу на основе соотнесения того что уже усвоено и известно, и того, что еще неизвестно.</w:t>
      </w:r>
    </w:p>
    <w:p w:rsidR="00677B22" w:rsidRPr="00F73883" w:rsidRDefault="00677B22" w:rsidP="00C0017A">
      <w:pPr>
        <w:spacing w:after="0" w:line="240" w:lineRule="auto"/>
        <w:ind w:left="540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677B22">
        <w:rPr>
          <w:rFonts w:ascii="Times New Roman" w:hAnsi="Times New Roman" w:cs="Times New Roman"/>
          <w:sz w:val="24"/>
          <w:szCs w:val="24"/>
        </w:rPr>
        <w:t>-</w:t>
      </w:r>
      <w:r w:rsidRPr="007B25BD">
        <w:rPr>
          <w:rFonts w:ascii="Times New Roman" w:hAnsi="Times New Roman" w:cs="Times New Roman"/>
          <w:b/>
          <w:i/>
          <w:sz w:val="24"/>
          <w:szCs w:val="24"/>
        </w:rPr>
        <w:t>коммуникативны</w:t>
      </w:r>
      <w:proofErr w:type="gramStart"/>
      <w:r w:rsidRPr="007B25BD">
        <w:rPr>
          <w:rFonts w:ascii="Times New Roman" w:hAnsi="Times New Roman" w:cs="Times New Roman"/>
          <w:b/>
          <w:i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388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развива</w:t>
      </w:r>
      <w:r w:rsidR="007B25B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ют</w:t>
      </w:r>
      <w:r w:rsidRPr="00F7388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наглядно-образное, логическое мышление</w:t>
      </w:r>
      <w:r w:rsidRPr="00F73883">
        <w:rPr>
          <w:rFonts w:ascii="Times New Roman" w:hAnsi="Times New Roman" w:cs="Times New Roman"/>
          <w:color w:val="000000"/>
          <w:sz w:val="24"/>
          <w:szCs w:val="24"/>
        </w:rPr>
        <w:t>, умение находить ответы на предложенные вопросы, сравнивать и сопоставлять изучаемые процессы (такты в работе двигателя)</w:t>
      </w:r>
      <w:r w:rsidR="007B25BD">
        <w:rPr>
          <w:rFonts w:ascii="Times New Roman" w:hAnsi="Times New Roman" w:cs="Times New Roman"/>
          <w:color w:val="000000"/>
          <w:sz w:val="24"/>
          <w:szCs w:val="24"/>
        </w:rPr>
        <w:t>, добывать недостающую информацию и обмениваться знаниями.</w:t>
      </w:r>
    </w:p>
    <w:p w:rsidR="00677B22" w:rsidRPr="00677B22" w:rsidRDefault="00677B22" w:rsidP="00C0017A">
      <w:pPr>
        <w:spacing w:after="0" w:line="240" w:lineRule="auto"/>
        <w:ind w:left="540"/>
        <w:rPr>
          <w:rFonts w:ascii="Times New Roman" w:hAnsi="Times New Roman" w:cs="Times New Roman"/>
          <w:sz w:val="24"/>
          <w:szCs w:val="24"/>
        </w:rPr>
      </w:pPr>
    </w:p>
    <w:p w:rsidR="00F73883" w:rsidRPr="00F73883" w:rsidRDefault="00F73883" w:rsidP="00C0017A">
      <w:pPr>
        <w:spacing w:after="0" w:line="360" w:lineRule="auto"/>
        <w:ind w:left="900"/>
        <w:rPr>
          <w:rFonts w:ascii="Times New Roman" w:hAnsi="Times New Roman" w:cs="Times New Roman"/>
          <w:b/>
          <w:i/>
          <w:sz w:val="24"/>
          <w:szCs w:val="24"/>
        </w:rPr>
      </w:pPr>
      <w:r w:rsidRPr="00F73883">
        <w:rPr>
          <w:rFonts w:ascii="Times New Roman" w:hAnsi="Times New Roman" w:cs="Times New Roman"/>
          <w:b/>
          <w:i/>
          <w:sz w:val="24"/>
          <w:szCs w:val="24"/>
        </w:rPr>
        <w:t>Тип урока комбинированный с использованием ЭОР.</w:t>
      </w:r>
    </w:p>
    <w:p w:rsidR="006F1F36" w:rsidRPr="00BB4B94" w:rsidRDefault="00F73883" w:rsidP="00C0017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73883">
        <w:rPr>
          <w:rFonts w:ascii="Times New Roman" w:hAnsi="Times New Roman" w:cs="Times New Roman"/>
          <w:b/>
          <w:i/>
          <w:sz w:val="24"/>
          <w:szCs w:val="24"/>
        </w:rPr>
        <w:t xml:space="preserve">Формы работы учащихся </w:t>
      </w:r>
      <w:r w:rsidRPr="00F73883">
        <w:rPr>
          <w:rFonts w:ascii="Times New Roman" w:hAnsi="Times New Roman" w:cs="Times New Roman"/>
          <w:sz w:val="24"/>
          <w:szCs w:val="24"/>
        </w:rPr>
        <w:t>фронтальная, индивидуальная.</w:t>
      </w:r>
    </w:p>
    <w:p w:rsidR="000907ED" w:rsidRDefault="006F1F36" w:rsidP="00C001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B94">
        <w:rPr>
          <w:rFonts w:ascii="Times New Roman" w:hAnsi="Times New Roman" w:cs="Times New Roman"/>
          <w:b/>
          <w:sz w:val="24"/>
          <w:szCs w:val="24"/>
        </w:rPr>
        <w:t>Оборудование</w:t>
      </w:r>
      <w:r w:rsidR="009C67DE">
        <w:rPr>
          <w:rFonts w:ascii="Times New Roman" w:hAnsi="Times New Roman" w:cs="Times New Roman"/>
          <w:sz w:val="24"/>
          <w:szCs w:val="24"/>
        </w:rPr>
        <w:t>: компьютер, проектор</w:t>
      </w:r>
      <w:r w:rsidRPr="00BB4B94">
        <w:rPr>
          <w:rFonts w:ascii="Times New Roman" w:hAnsi="Times New Roman" w:cs="Times New Roman"/>
          <w:sz w:val="24"/>
          <w:szCs w:val="24"/>
        </w:rPr>
        <w:t>, макет и плакат ДВС</w:t>
      </w:r>
      <w:r w:rsidR="000907ED">
        <w:rPr>
          <w:rFonts w:ascii="Times New Roman" w:hAnsi="Times New Roman" w:cs="Times New Roman"/>
          <w:sz w:val="24"/>
          <w:szCs w:val="24"/>
        </w:rPr>
        <w:t>,</w:t>
      </w:r>
      <w:r w:rsidR="000907ED" w:rsidRPr="000907ED">
        <w:rPr>
          <w:rFonts w:ascii="Times New Roman" w:hAnsi="Times New Roman" w:cs="Times New Roman"/>
          <w:sz w:val="24"/>
          <w:szCs w:val="24"/>
        </w:rPr>
        <w:t xml:space="preserve"> </w:t>
      </w:r>
      <w:r w:rsidR="000907ED">
        <w:rPr>
          <w:rFonts w:ascii="Times New Roman" w:hAnsi="Times New Roman" w:cs="Times New Roman"/>
          <w:sz w:val="24"/>
          <w:szCs w:val="24"/>
        </w:rPr>
        <w:t>п</w:t>
      </w:r>
      <w:r w:rsidR="000907ED" w:rsidRPr="00BB4B94">
        <w:rPr>
          <w:rFonts w:ascii="Times New Roman" w:hAnsi="Times New Roman" w:cs="Times New Roman"/>
          <w:sz w:val="24"/>
          <w:szCs w:val="24"/>
        </w:rPr>
        <w:t xml:space="preserve">резентация, </w:t>
      </w:r>
      <w:proofErr w:type="spellStart"/>
      <w:r w:rsidR="000907ED" w:rsidRPr="00BB4B94">
        <w:rPr>
          <w:rFonts w:ascii="Times New Roman" w:hAnsi="Times New Roman" w:cs="Times New Roman"/>
          <w:sz w:val="24"/>
          <w:szCs w:val="24"/>
        </w:rPr>
        <w:t>мультимедио</w:t>
      </w:r>
      <w:proofErr w:type="spellEnd"/>
      <w:r w:rsidR="000907ED" w:rsidRPr="00BB4B94">
        <w:rPr>
          <w:rFonts w:ascii="Times New Roman" w:hAnsi="Times New Roman" w:cs="Times New Roman"/>
          <w:sz w:val="24"/>
          <w:szCs w:val="24"/>
        </w:rPr>
        <w:t>, раздаточный материал</w:t>
      </w:r>
      <w:r w:rsidR="000907ED">
        <w:rPr>
          <w:rFonts w:ascii="Times New Roman" w:hAnsi="Times New Roman" w:cs="Times New Roman"/>
          <w:sz w:val="24"/>
          <w:szCs w:val="24"/>
        </w:rPr>
        <w:t>.</w:t>
      </w:r>
    </w:p>
    <w:p w:rsidR="000907ED" w:rsidRPr="00B5382E" w:rsidRDefault="000907ED" w:rsidP="00C001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246A">
        <w:rPr>
          <w:rFonts w:ascii="Times New Roman" w:hAnsi="Times New Roman" w:cs="Times New Roman"/>
          <w:b/>
          <w:sz w:val="24"/>
          <w:szCs w:val="24"/>
        </w:rPr>
        <w:t>Выставка</w:t>
      </w:r>
      <w:r>
        <w:rPr>
          <w:rFonts w:ascii="Times New Roman" w:hAnsi="Times New Roman" w:cs="Times New Roman"/>
          <w:sz w:val="24"/>
          <w:szCs w:val="24"/>
        </w:rPr>
        <w:t xml:space="preserve"> моделей, собранных из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лег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конструктора: электромобиль на солнечной батареи, солнечно- ветровая электростанция, гидротурбина</w:t>
      </w:r>
      <w:r w:rsidR="00B5382E">
        <w:rPr>
          <w:rFonts w:ascii="Times New Roman" w:hAnsi="Times New Roman" w:cs="Times New Roman"/>
          <w:sz w:val="24"/>
          <w:szCs w:val="24"/>
        </w:rPr>
        <w:t>.</w:t>
      </w:r>
    </w:p>
    <w:p w:rsidR="00D73FFA" w:rsidRPr="008075C6" w:rsidRDefault="006F1F36" w:rsidP="00C0017A">
      <w:pPr>
        <w:pStyle w:val="a4"/>
        <w:spacing w:before="0" w:beforeAutospacing="0" w:after="0" w:afterAutospacing="0"/>
        <w:rPr>
          <w:rFonts w:cs="Arial"/>
          <w:color w:val="000000"/>
        </w:rPr>
      </w:pPr>
      <w:r w:rsidRPr="00BB4B94">
        <w:t>1.</w:t>
      </w:r>
      <w:r w:rsidR="00D73FFA" w:rsidRPr="00D73FFA">
        <w:rPr>
          <w:rFonts w:cs="Arial"/>
          <w:color w:val="000000"/>
        </w:rPr>
        <w:t xml:space="preserve"> </w:t>
      </w:r>
      <w:r w:rsidR="00D73FFA" w:rsidRPr="008075C6">
        <w:rPr>
          <w:rStyle w:val="a6"/>
          <w:rFonts w:cs="Arial"/>
          <w:color w:val="000000"/>
        </w:rPr>
        <w:t>Организационный момент.</w:t>
      </w:r>
    </w:p>
    <w:p w:rsidR="006F1F36" w:rsidRPr="00D73FFA" w:rsidRDefault="00D73FFA" w:rsidP="00C0017A">
      <w:pPr>
        <w:pStyle w:val="a4"/>
        <w:spacing w:before="0" w:beforeAutospacing="0" w:after="0" w:afterAutospacing="0"/>
        <w:rPr>
          <w:rFonts w:cs="Arial"/>
          <w:color w:val="000000"/>
        </w:rPr>
      </w:pPr>
      <w:r w:rsidRPr="008075C6">
        <w:rPr>
          <w:rFonts w:cs="Arial"/>
          <w:b/>
          <w:color w:val="000000"/>
        </w:rPr>
        <w:t>Методическое обоснование</w:t>
      </w:r>
      <w:r w:rsidRPr="008075C6">
        <w:rPr>
          <w:rFonts w:cs="Arial"/>
          <w:color w:val="000000"/>
        </w:rPr>
        <w:t>: подготовка учащихся к активному восприятию материала, мотивация.</w:t>
      </w:r>
    </w:p>
    <w:p w:rsidR="001E176F" w:rsidRDefault="001E176F" w:rsidP="00C0017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начале урока учитель просит ученика поставить стул в другое место.</w:t>
      </w:r>
    </w:p>
    <w:p w:rsidR="001E176F" w:rsidRPr="00BB4B94" w:rsidRDefault="00A9555E" w:rsidP="00C001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229C">
        <w:rPr>
          <w:rFonts w:ascii="Times New Roman" w:hAnsi="Times New Roman" w:cs="Times New Roman"/>
          <w:i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67DE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то сделал ученик с точки </w:t>
      </w:r>
      <w:r w:rsidR="001E176F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рения</w:t>
      </w:r>
      <w:r w:rsidR="001E176F">
        <w:rPr>
          <w:rFonts w:ascii="Times New Roman" w:hAnsi="Times New Roman" w:cs="Times New Roman"/>
          <w:sz w:val="24"/>
          <w:szCs w:val="24"/>
        </w:rPr>
        <w:t xml:space="preserve"> физики</w:t>
      </w:r>
      <w:proofErr w:type="gramStart"/>
      <w:r>
        <w:rPr>
          <w:rFonts w:ascii="Times New Roman" w:hAnsi="Times New Roman" w:cs="Times New Roman"/>
          <w:sz w:val="24"/>
          <w:szCs w:val="24"/>
        </w:rPr>
        <w:t>?</w:t>
      </w:r>
      <w:r w:rsidR="009C67DE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9C67DE">
        <w:rPr>
          <w:rFonts w:ascii="Times New Roman" w:hAnsi="Times New Roman" w:cs="Times New Roman"/>
          <w:sz w:val="24"/>
          <w:szCs w:val="24"/>
        </w:rPr>
        <w:t>совершил работу)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176F">
        <w:rPr>
          <w:rFonts w:ascii="Times New Roman" w:hAnsi="Times New Roman" w:cs="Times New Roman"/>
          <w:sz w:val="24"/>
          <w:szCs w:val="24"/>
        </w:rPr>
        <w:t>Чтобы совершить работу, необходимо затратить энергию. Какую энергию затратил ученик? (внутреннюю)</w:t>
      </w:r>
    </w:p>
    <w:p w:rsidR="001E176F" w:rsidRDefault="007D5995" w:rsidP="00C001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4B94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gramStart"/>
      <w:r w:rsidRPr="00BB4B94">
        <w:rPr>
          <w:rFonts w:ascii="Times New Roman" w:hAnsi="Times New Roman" w:cs="Times New Roman"/>
          <w:sz w:val="24"/>
          <w:szCs w:val="24"/>
        </w:rPr>
        <w:t>изучении</w:t>
      </w:r>
      <w:proofErr w:type="gramEnd"/>
      <w:r w:rsidRPr="00BB4B94">
        <w:rPr>
          <w:rFonts w:ascii="Times New Roman" w:hAnsi="Times New Roman" w:cs="Times New Roman"/>
          <w:sz w:val="24"/>
          <w:szCs w:val="24"/>
        </w:rPr>
        <w:t xml:space="preserve"> какого либо явления</w:t>
      </w:r>
      <w:r w:rsidR="00700222">
        <w:rPr>
          <w:rFonts w:ascii="Times New Roman" w:hAnsi="Times New Roman" w:cs="Times New Roman"/>
          <w:sz w:val="24"/>
          <w:szCs w:val="24"/>
        </w:rPr>
        <w:t>,</w:t>
      </w:r>
      <w:r w:rsidRPr="00BB4B94">
        <w:rPr>
          <w:rFonts w:ascii="Times New Roman" w:hAnsi="Times New Roman" w:cs="Times New Roman"/>
          <w:sz w:val="24"/>
          <w:szCs w:val="24"/>
        </w:rPr>
        <w:t xml:space="preserve"> человек создает устройств</w:t>
      </w:r>
      <w:r w:rsidR="00B72F29" w:rsidRPr="00BB4B94">
        <w:rPr>
          <w:rFonts w:ascii="Times New Roman" w:hAnsi="Times New Roman" w:cs="Times New Roman"/>
          <w:sz w:val="24"/>
          <w:szCs w:val="24"/>
        </w:rPr>
        <w:t>а</w:t>
      </w:r>
      <w:r w:rsidRPr="00BB4B94">
        <w:rPr>
          <w:rFonts w:ascii="Times New Roman" w:hAnsi="Times New Roman" w:cs="Times New Roman"/>
          <w:sz w:val="24"/>
          <w:szCs w:val="24"/>
        </w:rPr>
        <w:t>, котор</w:t>
      </w:r>
      <w:r w:rsidR="00B72F29" w:rsidRPr="00BB4B94">
        <w:rPr>
          <w:rFonts w:ascii="Times New Roman" w:hAnsi="Times New Roman" w:cs="Times New Roman"/>
          <w:sz w:val="24"/>
          <w:szCs w:val="24"/>
        </w:rPr>
        <w:t>ы</w:t>
      </w:r>
      <w:r w:rsidRPr="00BB4B94">
        <w:rPr>
          <w:rFonts w:ascii="Times New Roman" w:hAnsi="Times New Roman" w:cs="Times New Roman"/>
          <w:sz w:val="24"/>
          <w:szCs w:val="24"/>
        </w:rPr>
        <w:t>е</w:t>
      </w:r>
      <w:r w:rsidR="00B72F29" w:rsidRPr="00BB4B94">
        <w:rPr>
          <w:rFonts w:ascii="Times New Roman" w:hAnsi="Times New Roman" w:cs="Times New Roman"/>
          <w:sz w:val="24"/>
          <w:szCs w:val="24"/>
        </w:rPr>
        <w:t xml:space="preserve"> способны совершать работу.</w:t>
      </w:r>
      <w:r w:rsidRPr="00BB4B94">
        <w:rPr>
          <w:rFonts w:ascii="Times New Roman" w:hAnsi="Times New Roman" w:cs="Times New Roman"/>
          <w:sz w:val="24"/>
          <w:szCs w:val="24"/>
        </w:rPr>
        <w:t xml:space="preserve"> </w:t>
      </w:r>
      <w:r w:rsidR="00B72F29" w:rsidRPr="00BB4B94">
        <w:rPr>
          <w:rFonts w:ascii="Times New Roman" w:hAnsi="Times New Roman" w:cs="Times New Roman"/>
          <w:sz w:val="24"/>
          <w:szCs w:val="24"/>
        </w:rPr>
        <w:t>Однако</w:t>
      </w:r>
      <w:r w:rsidRPr="00BB4B94">
        <w:rPr>
          <w:rFonts w:ascii="Times New Roman" w:hAnsi="Times New Roman" w:cs="Times New Roman"/>
          <w:sz w:val="24"/>
          <w:szCs w:val="24"/>
        </w:rPr>
        <w:t xml:space="preserve"> </w:t>
      </w:r>
      <w:r w:rsidR="00B72F29" w:rsidRPr="00BB4B94">
        <w:rPr>
          <w:rFonts w:ascii="Times New Roman" w:hAnsi="Times New Roman" w:cs="Times New Roman"/>
          <w:sz w:val="24"/>
          <w:szCs w:val="24"/>
        </w:rPr>
        <w:t>работать они могут благодаря запасу энергии.</w:t>
      </w:r>
      <w:r w:rsidRPr="00BB4B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176F" w:rsidRDefault="001E176F" w:rsidP="00C001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FFA">
        <w:rPr>
          <w:rFonts w:ascii="Times New Roman" w:hAnsi="Times New Roman" w:cs="Times New Roman"/>
          <w:b/>
          <w:sz w:val="24"/>
          <w:szCs w:val="24"/>
        </w:rPr>
        <w:t>Слайд</w:t>
      </w:r>
      <w:r w:rsidR="009948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4160" w:rsidRPr="00D73FFA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:</w:t>
      </w:r>
      <w:r w:rsidR="00A9478D" w:rsidRPr="00BB4B94">
        <w:rPr>
          <w:rFonts w:ascii="Times New Roman" w:hAnsi="Times New Roman" w:cs="Times New Roman"/>
          <w:sz w:val="24"/>
          <w:szCs w:val="24"/>
        </w:rPr>
        <w:t xml:space="preserve"> </w:t>
      </w:r>
      <w:r w:rsidR="00D73FFA" w:rsidRPr="00657F3C">
        <w:rPr>
          <w:rFonts w:ascii="Times New Roman" w:hAnsi="Times New Roman" w:cs="Times New Roman"/>
          <w:i/>
          <w:sz w:val="24"/>
          <w:szCs w:val="24"/>
        </w:rPr>
        <w:t>«Солнце, воздух и вода –</w:t>
      </w:r>
      <w:r w:rsidR="00B5382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73FFA" w:rsidRPr="00657F3C">
        <w:rPr>
          <w:rFonts w:ascii="Times New Roman" w:hAnsi="Times New Roman" w:cs="Times New Roman"/>
          <w:i/>
          <w:sz w:val="24"/>
          <w:szCs w:val="24"/>
        </w:rPr>
        <w:t>наши лучшие друзья!»</w:t>
      </w:r>
    </w:p>
    <w:p w:rsidR="007D5995" w:rsidRPr="00BB4B94" w:rsidRDefault="00A9478D" w:rsidP="00C001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4B94">
        <w:rPr>
          <w:rFonts w:ascii="Times New Roman" w:hAnsi="Times New Roman" w:cs="Times New Roman"/>
          <w:i/>
          <w:sz w:val="24"/>
          <w:szCs w:val="24"/>
        </w:rPr>
        <w:t>Учитель</w:t>
      </w:r>
      <w:r w:rsidRPr="00BB4B94">
        <w:rPr>
          <w:rFonts w:ascii="Times New Roman" w:hAnsi="Times New Roman" w:cs="Times New Roman"/>
          <w:sz w:val="24"/>
          <w:szCs w:val="24"/>
        </w:rPr>
        <w:t>: И</w:t>
      </w:r>
      <w:r w:rsidR="00B72F29" w:rsidRPr="00BB4B94">
        <w:rPr>
          <w:rFonts w:ascii="Times New Roman" w:hAnsi="Times New Roman" w:cs="Times New Roman"/>
          <w:sz w:val="24"/>
          <w:szCs w:val="24"/>
        </w:rPr>
        <w:t>з чего можно получить энергию?</w:t>
      </w:r>
      <w:r w:rsidRPr="00BB4B9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Pr="00BB4B94">
        <w:rPr>
          <w:rFonts w:ascii="Times New Roman" w:hAnsi="Times New Roman" w:cs="Times New Roman"/>
          <w:i/>
          <w:sz w:val="24"/>
          <w:szCs w:val="24"/>
        </w:rPr>
        <w:t>Учитель</w:t>
      </w:r>
      <w:r w:rsidRPr="00BB4B94">
        <w:rPr>
          <w:rFonts w:ascii="Times New Roman" w:hAnsi="Times New Roman" w:cs="Times New Roman"/>
          <w:sz w:val="24"/>
          <w:szCs w:val="24"/>
        </w:rPr>
        <w:t xml:space="preserve">: </w:t>
      </w:r>
      <w:r w:rsidR="009A0436">
        <w:rPr>
          <w:rFonts w:ascii="Times New Roman" w:hAnsi="Times New Roman" w:cs="Times New Roman"/>
          <w:sz w:val="24"/>
          <w:szCs w:val="24"/>
        </w:rPr>
        <w:t>К</w:t>
      </w:r>
      <w:r w:rsidRPr="00BB4B94">
        <w:rPr>
          <w:rFonts w:ascii="Times New Roman" w:hAnsi="Times New Roman" w:cs="Times New Roman"/>
          <w:sz w:val="24"/>
          <w:szCs w:val="24"/>
        </w:rPr>
        <w:t>акой новый смысл приобрела данная</w:t>
      </w:r>
      <w:r w:rsidRPr="0023081A">
        <w:rPr>
          <w:rFonts w:ascii="Times New Roman" w:hAnsi="Times New Roman" w:cs="Times New Roman"/>
          <w:sz w:val="24"/>
          <w:szCs w:val="24"/>
        </w:rPr>
        <w:t xml:space="preserve"> пословица </w:t>
      </w:r>
      <w:r w:rsidRPr="00BB4B94">
        <w:rPr>
          <w:rFonts w:ascii="Times New Roman" w:hAnsi="Times New Roman" w:cs="Times New Roman"/>
          <w:sz w:val="24"/>
          <w:szCs w:val="24"/>
        </w:rPr>
        <w:t>«</w:t>
      </w:r>
      <w:r w:rsidR="00B72F29" w:rsidRPr="00BB4B94">
        <w:rPr>
          <w:rFonts w:ascii="Times New Roman" w:hAnsi="Times New Roman" w:cs="Times New Roman"/>
          <w:sz w:val="24"/>
          <w:szCs w:val="24"/>
        </w:rPr>
        <w:t xml:space="preserve">Солнце, воздух и вода </w:t>
      </w:r>
      <w:proofErr w:type="gramStart"/>
      <w:r w:rsidR="00B72F29" w:rsidRPr="00BB4B94">
        <w:rPr>
          <w:rFonts w:ascii="Times New Roman" w:hAnsi="Times New Roman" w:cs="Times New Roman"/>
          <w:sz w:val="24"/>
          <w:szCs w:val="24"/>
        </w:rPr>
        <w:t>–н</w:t>
      </w:r>
      <w:proofErr w:type="gramEnd"/>
      <w:r w:rsidR="00B72F29" w:rsidRPr="00BB4B94">
        <w:rPr>
          <w:rFonts w:ascii="Times New Roman" w:hAnsi="Times New Roman" w:cs="Times New Roman"/>
          <w:sz w:val="24"/>
          <w:szCs w:val="24"/>
        </w:rPr>
        <w:t>аши лучшие друзья</w:t>
      </w:r>
      <w:r w:rsidRPr="00BB4B94">
        <w:rPr>
          <w:rFonts w:ascii="Times New Roman" w:hAnsi="Times New Roman" w:cs="Times New Roman"/>
          <w:sz w:val="24"/>
          <w:szCs w:val="24"/>
        </w:rPr>
        <w:t>!»</w:t>
      </w:r>
    </w:p>
    <w:p w:rsidR="00A9478D" w:rsidRDefault="00A9478D" w:rsidP="00C001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4B94">
        <w:rPr>
          <w:rFonts w:ascii="Times New Roman" w:hAnsi="Times New Roman" w:cs="Times New Roman"/>
          <w:sz w:val="24"/>
          <w:szCs w:val="24"/>
        </w:rPr>
        <w:t>Используя энергию солнца, ветра и воды человек создал</w:t>
      </w:r>
      <w:r w:rsidR="008C133B" w:rsidRPr="00BB4B94">
        <w:rPr>
          <w:rFonts w:ascii="Times New Roman" w:hAnsi="Times New Roman" w:cs="Times New Roman"/>
          <w:sz w:val="24"/>
          <w:szCs w:val="24"/>
        </w:rPr>
        <w:t xml:space="preserve"> электростанции:</w:t>
      </w:r>
      <w:r w:rsidRPr="00BB4B94">
        <w:rPr>
          <w:rFonts w:ascii="Times New Roman" w:hAnsi="Times New Roman" w:cs="Times New Roman"/>
          <w:sz w:val="24"/>
          <w:szCs w:val="24"/>
        </w:rPr>
        <w:t xml:space="preserve"> </w:t>
      </w:r>
      <w:r w:rsidR="008C133B" w:rsidRPr="00BB4B94">
        <w:rPr>
          <w:rFonts w:ascii="Times New Roman" w:hAnsi="Times New Roman" w:cs="Times New Roman"/>
          <w:sz w:val="24"/>
          <w:szCs w:val="24"/>
        </w:rPr>
        <w:t>ветровые, гидростанции и солнечные батареи</w:t>
      </w:r>
      <w:r w:rsidR="00BE7763">
        <w:rPr>
          <w:rFonts w:ascii="Times New Roman" w:hAnsi="Times New Roman" w:cs="Times New Roman"/>
          <w:sz w:val="24"/>
          <w:szCs w:val="24"/>
        </w:rPr>
        <w:t>.</w:t>
      </w:r>
      <w:r w:rsidR="000D24C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15246A">
        <w:rPr>
          <w:rFonts w:ascii="Times New Roman" w:hAnsi="Times New Roman" w:cs="Times New Roman"/>
          <w:sz w:val="24"/>
          <w:szCs w:val="24"/>
        </w:rPr>
        <w:t xml:space="preserve"> Выясним, как эти виды энергии используются в Иркутской области.</w:t>
      </w:r>
    </w:p>
    <w:p w:rsidR="00995CDE" w:rsidRPr="00BB4B94" w:rsidRDefault="00995CDE" w:rsidP="00C001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6592">
        <w:rPr>
          <w:rFonts w:ascii="Times New Roman" w:hAnsi="Times New Roman" w:cs="Times New Roman"/>
          <w:i/>
          <w:sz w:val="24"/>
          <w:szCs w:val="24"/>
        </w:rPr>
        <w:t>Задание</w:t>
      </w:r>
      <w:proofErr w:type="gramStart"/>
      <w:r w:rsidRPr="00E86592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абота с ноутбуками). Найдите информацию о ГЭС Иркутской области</w:t>
      </w:r>
    </w:p>
    <w:p w:rsidR="00995CDE" w:rsidRPr="00BB4B94" w:rsidRDefault="00995CDE" w:rsidP="00C001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0020B" w:rsidRPr="00BB4B94" w:rsidRDefault="008C133B" w:rsidP="00C001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FFA">
        <w:rPr>
          <w:rFonts w:ascii="Times New Roman" w:hAnsi="Times New Roman" w:cs="Times New Roman"/>
          <w:b/>
          <w:sz w:val="24"/>
          <w:szCs w:val="24"/>
        </w:rPr>
        <w:t>Слайд</w:t>
      </w:r>
      <w:r w:rsidR="009B4160" w:rsidRPr="00D73FFA">
        <w:rPr>
          <w:rFonts w:ascii="Times New Roman" w:hAnsi="Times New Roman" w:cs="Times New Roman"/>
          <w:b/>
          <w:sz w:val="24"/>
          <w:szCs w:val="24"/>
        </w:rPr>
        <w:t>3</w:t>
      </w:r>
      <w:r w:rsidRPr="00D73FFA">
        <w:rPr>
          <w:rFonts w:ascii="Times New Roman" w:hAnsi="Times New Roman" w:cs="Times New Roman"/>
          <w:b/>
          <w:sz w:val="24"/>
          <w:szCs w:val="24"/>
        </w:rPr>
        <w:t>.</w:t>
      </w:r>
      <w:r w:rsidR="0030020B" w:rsidRPr="00BB4B94">
        <w:rPr>
          <w:rFonts w:ascii="Times New Roman" w:hAnsi="Times New Roman" w:cs="Times New Roman"/>
          <w:sz w:val="24"/>
          <w:szCs w:val="24"/>
        </w:rPr>
        <w:t xml:space="preserve"> </w:t>
      </w:r>
      <w:r w:rsidR="0030020B" w:rsidRPr="00657F3C">
        <w:rPr>
          <w:rFonts w:ascii="Times New Roman" w:hAnsi="Times New Roman" w:cs="Times New Roman"/>
          <w:i/>
          <w:sz w:val="24"/>
          <w:szCs w:val="24"/>
        </w:rPr>
        <w:t>Крупные ГЭС Иркутской области</w:t>
      </w:r>
      <w:r w:rsidRPr="00BB4B94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96"/>
        <w:gridCol w:w="3082"/>
        <w:gridCol w:w="3110"/>
      </w:tblGrid>
      <w:tr w:rsidR="0030020B" w:rsidRPr="00BB4B94" w:rsidTr="0030020B">
        <w:tc>
          <w:tcPr>
            <w:tcW w:w="3190" w:type="dxa"/>
          </w:tcPr>
          <w:p w:rsidR="0030020B" w:rsidRPr="00BB4B94" w:rsidRDefault="0030020B" w:rsidP="00C00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B94">
              <w:rPr>
                <w:rFonts w:ascii="Times New Roman" w:hAnsi="Times New Roman" w:cs="Times New Roman"/>
                <w:sz w:val="24"/>
                <w:szCs w:val="24"/>
              </w:rPr>
              <w:t>Название ГЭС</w:t>
            </w:r>
          </w:p>
        </w:tc>
        <w:tc>
          <w:tcPr>
            <w:tcW w:w="3190" w:type="dxa"/>
          </w:tcPr>
          <w:p w:rsidR="0030020B" w:rsidRPr="00BB4B94" w:rsidRDefault="0030020B" w:rsidP="00C00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B94">
              <w:rPr>
                <w:rFonts w:ascii="Times New Roman" w:hAnsi="Times New Roman" w:cs="Times New Roman"/>
                <w:sz w:val="24"/>
                <w:szCs w:val="24"/>
              </w:rPr>
              <w:t>Мощность, МВт</w:t>
            </w:r>
          </w:p>
        </w:tc>
        <w:tc>
          <w:tcPr>
            <w:tcW w:w="3191" w:type="dxa"/>
          </w:tcPr>
          <w:p w:rsidR="0030020B" w:rsidRPr="00BB4B94" w:rsidRDefault="0030020B" w:rsidP="00C00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B94">
              <w:rPr>
                <w:rFonts w:ascii="Times New Roman" w:hAnsi="Times New Roman" w:cs="Times New Roman"/>
                <w:sz w:val="24"/>
                <w:szCs w:val="24"/>
              </w:rPr>
              <w:t>Среднегодовая выработка электроэнергии</w:t>
            </w:r>
          </w:p>
        </w:tc>
      </w:tr>
      <w:tr w:rsidR="0030020B" w:rsidRPr="00BB4B94" w:rsidTr="0030020B">
        <w:tc>
          <w:tcPr>
            <w:tcW w:w="3190" w:type="dxa"/>
          </w:tcPr>
          <w:p w:rsidR="0030020B" w:rsidRPr="00BB4B94" w:rsidRDefault="0030020B" w:rsidP="00C00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B94">
              <w:rPr>
                <w:rFonts w:ascii="Times New Roman" w:hAnsi="Times New Roman" w:cs="Times New Roman"/>
                <w:sz w:val="24"/>
                <w:szCs w:val="24"/>
              </w:rPr>
              <w:t>Братская</w:t>
            </w:r>
          </w:p>
        </w:tc>
        <w:tc>
          <w:tcPr>
            <w:tcW w:w="3190" w:type="dxa"/>
          </w:tcPr>
          <w:p w:rsidR="0030020B" w:rsidRPr="00BB4B94" w:rsidRDefault="0030020B" w:rsidP="00C00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B94">
              <w:rPr>
                <w:rFonts w:ascii="Times New Roman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3191" w:type="dxa"/>
          </w:tcPr>
          <w:p w:rsidR="0030020B" w:rsidRPr="00BB4B94" w:rsidRDefault="0030020B" w:rsidP="00C00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B94">
              <w:rPr>
                <w:rFonts w:ascii="Times New Roman" w:hAnsi="Times New Roman" w:cs="Times New Roman"/>
                <w:sz w:val="24"/>
                <w:szCs w:val="24"/>
              </w:rPr>
              <w:t xml:space="preserve">22,6 </w:t>
            </w:r>
            <w:proofErr w:type="gramStart"/>
            <w:r w:rsidRPr="00BB4B94">
              <w:rPr>
                <w:rFonts w:ascii="Times New Roman" w:hAnsi="Times New Roman" w:cs="Times New Roman"/>
                <w:sz w:val="24"/>
                <w:szCs w:val="24"/>
              </w:rPr>
              <w:t>млрд</w:t>
            </w:r>
            <w:proofErr w:type="gramEnd"/>
            <w:r w:rsidRPr="00BB4B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4B94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</w:tr>
      <w:tr w:rsidR="0030020B" w:rsidRPr="00BB4B94" w:rsidTr="0030020B">
        <w:tc>
          <w:tcPr>
            <w:tcW w:w="3190" w:type="dxa"/>
          </w:tcPr>
          <w:p w:rsidR="0030020B" w:rsidRPr="00BB4B94" w:rsidRDefault="0030020B" w:rsidP="00C00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B94">
              <w:rPr>
                <w:rFonts w:ascii="Times New Roman" w:hAnsi="Times New Roman" w:cs="Times New Roman"/>
                <w:sz w:val="24"/>
                <w:szCs w:val="24"/>
              </w:rPr>
              <w:t>Иркутская</w:t>
            </w:r>
          </w:p>
        </w:tc>
        <w:tc>
          <w:tcPr>
            <w:tcW w:w="3190" w:type="dxa"/>
          </w:tcPr>
          <w:p w:rsidR="0030020B" w:rsidRPr="00BB4B94" w:rsidRDefault="0030020B" w:rsidP="00C00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B94">
              <w:rPr>
                <w:rFonts w:ascii="Times New Roman" w:hAnsi="Times New Roman" w:cs="Times New Roman"/>
                <w:sz w:val="24"/>
                <w:szCs w:val="24"/>
              </w:rPr>
              <w:t>662,4</w:t>
            </w:r>
          </w:p>
        </w:tc>
        <w:tc>
          <w:tcPr>
            <w:tcW w:w="3191" w:type="dxa"/>
          </w:tcPr>
          <w:p w:rsidR="0030020B" w:rsidRPr="00BB4B94" w:rsidRDefault="0030020B" w:rsidP="00C00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B94">
              <w:rPr>
                <w:rFonts w:ascii="Times New Roman" w:hAnsi="Times New Roman" w:cs="Times New Roman"/>
                <w:sz w:val="24"/>
                <w:szCs w:val="24"/>
              </w:rPr>
              <w:t xml:space="preserve">4,1 </w:t>
            </w:r>
            <w:proofErr w:type="gramStart"/>
            <w:r w:rsidRPr="00BB4B94">
              <w:rPr>
                <w:rFonts w:ascii="Times New Roman" w:hAnsi="Times New Roman" w:cs="Times New Roman"/>
                <w:sz w:val="24"/>
                <w:szCs w:val="24"/>
              </w:rPr>
              <w:t>млрд</w:t>
            </w:r>
            <w:proofErr w:type="gramEnd"/>
            <w:r w:rsidRPr="00BB4B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4B94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</w:tr>
      <w:tr w:rsidR="0030020B" w:rsidRPr="00BB4B94" w:rsidTr="0030020B">
        <w:tc>
          <w:tcPr>
            <w:tcW w:w="3190" w:type="dxa"/>
          </w:tcPr>
          <w:p w:rsidR="0030020B" w:rsidRPr="00BB4B94" w:rsidRDefault="0030020B" w:rsidP="00C00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4B94">
              <w:rPr>
                <w:rFonts w:ascii="Times New Roman" w:hAnsi="Times New Roman" w:cs="Times New Roman"/>
                <w:sz w:val="24"/>
                <w:szCs w:val="24"/>
              </w:rPr>
              <w:t>Мамаканская</w:t>
            </w:r>
            <w:proofErr w:type="spellEnd"/>
          </w:p>
        </w:tc>
        <w:tc>
          <w:tcPr>
            <w:tcW w:w="3190" w:type="dxa"/>
          </w:tcPr>
          <w:p w:rsidR="0030020B" w:rsidRPr="00BB4B94" w:rsidRDefault="0030020B" w:rsidP="00C00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B94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191" w:type="dxa"/>
          </w:tcPr>
          <w:p w:rsidR="0030020B" w:rsidRPr="00BB4B94" w:rsidRDefault="0030020B" w:rsidP="00C00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B94">
              <w:rPr>
                <w:rFonts w:ascii="Times New Roman" w:hAnsi="Times New Roman" w:cs="Times New Roman"/>
                <w:sz w:val="24"/>
                <w:szCs w:val="24"/>
              </w:rPr>
              <w:t xml:space="preserve">356 млн. </w:t>
            </w:r>
            <w:proofErr w:type="spellStart"/>
            <w:r w:rsidRPr="00BB4B94"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  <w:proofErr w:type="gramStart"/>
            <w:r w:rsidRPr="00BB4B94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spellEnd"/>
            <w:proofErr w:type="gramEnd"/>
          </w:p>
        </w:tc>
      </w:tr>
      <w:tr w:rsidR="0030020B" w:rsidRPr="00BB4B94" w:rsidTr="0030020B">
        <w:tc>
          <w:tcPr>
            <w:tcW w:w="3190" w:type="dxa"/>
          </w:tcPr>
          <w:p w:rsidR="0030020B" w:rsidRPr="00BB4B94" w:rsidRDefault="0030020B" w:rsidP="00C00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B94">
              <w:rPr>
                <w:rFonts w:ascii="Times New Roman" w:hAnsi="Times New Roman" w:cs="Times New Roman"/>
                <w:sz w:val="24"/>
                <w:szCs w:val="24"/>
              </w:rPr>
              <w:t>Усть-Илимская</w:t>
            </w:r>
          </w:p>
        </w:tc>
        <w:tc>
          <w:tcPr>
            <w:tcW w:w="3190" w:type="dxa"/>
          </w:tcPr>
          <w:p w:rsidR="0030020B" w:rsidRPr="00BB4B94" w:rsidRDefault="0030020B" w:rsidP="00C00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B94">
              <w:rPr>
                <w:rFonts w:ascii="Times New Roman" w:hAnsi="Times New Roman" w:cs="Times New Roman"/>
                <w:sz w:val="24"/>
                <w:szCs w:val="24"/>
              </w:rPr>
              <w:t>3840</w:t>
            </w:r>
          </w:p>
        </w:tc>
        <w:tc>
          <w:tcPr>
            <w:tcW w:w="3191" w:type="dxa"/>
          </w:tcPr>
          <w:p w:rsidR="0030020B" w:rsidRPr="00BB4B94" w:rsidRDefault="0030020B" w:rsidP="00C00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B94">
              <w:rPr>
                <w:rFonts w:ascii="Times New Roman" w:hAnsi="Times New Roman" w:cs="Times New Roman"/>
                <w:sz w:val="24"/>
                <w:szCs w:val="24"/>
              </w:rPr>
              <w:t xml:space="preserve">3840 </w:t>
            </w:r>
            <w:proofErr w:type="gramStart"/>
            <w:r w:rsidRPr="00BB4B94">
              <w:rPr>
                <w:rFonts w:ascii="Times New Roman" w:hAnsi="Times New Roman" w:cs="Times New Roman"/>
                <w:sz w:val="24"/>
                <w:szCs w:val="24"/>
              </w:rPr>
              <w:t>млрд</w:t>
            </w:r>
            <w:proofErr w:type="gramEnd"/>
            <w:r w:rsidRPr="00BB4B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4B94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</w:tr>
    </w:tbl>
    <w:p w:rsidR="008C133B" w:rsidRPr="00BB4B94" w:rsidRDefault="008C133B" w:rsidP="00C001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165DE" w:rsidRPr="00BB4B94" w:rsidRDefault="008165DE" w:rsidP="00C0017A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BB4B94">
        <w:rPr>
          <w:color w:val="000000"/>
        </w:rPr>
        <w:t>Общая мощность составляет 6-8% энергетических мощностей всего государства.</w:t>
      </w:r>
    </w:p>
    <w:p w:rsidR="008165DE" w:rsidRPr="00BB4B94" w:rsidRDefault="00657F3C" w:rsidP="00C0017A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bdr w:val="none" w:sz="0" w:space="0" w:color="auto" w:frame="1"/>
        </w:rPr>
        <w:lastRenderedPageBreak/>
        <w:t xml:space="preserve">Производство электроэнергии </w:t>
      </w:r>
      <w:r w:rsidR="008165DE" w:rsidRPr="00BB4B94">
        <w:rPr>
          <w:color w:val="000000"/>
        </w:rPr>
        <w:t> на душу населения в Иркутской области одно из самых больших в мире и превышает отметку 21,5 тысячи кВ</w:t>
      </w:r>
      <w:r>
        <w:rPr>
          <w:color w:val="000000"/>
        </w:rPr>
        <w:t>т</w:t>
      </w:r>
      <w:r w:rsidR="008165DE" w:rsidRPr="00BB4B94">
        <w:rPr>
          <w:color w:val="000000"/>
        </w:rPr>
        <w:t>/</w:t>
      </w:r>
      <w:proofErr w:type="gramStart"/>
      <w:r w:rsidR="008165DE" w:rsidRPr="00BB4B94">
        <w:rPr>
          <w:color w:val="000000"/>
        </w:rPr>
        <w:t>ч</w:t>
      </w:r>
      <w:proofErr w:type="gramEnd"/>
      <w:r w:rsidR="008165DE" w:rsidRPr="00BB4B94">
        <w:rPr>
          <w:color w:val="000000"/>
        </w:rPr>
        <w:t xml:space="preserve"> на одного человека. Для сравнения, данный показатель составляет 18,4 тысячи кВт/</w:t>
      </w:r>
      <w:proofErr w:type="gramStart"/>
      <w:r w:rsidR="008165DE" w:rsidRPr="00BB4B94">
        <w:rPr>
          <w:color w:val="000000"/>
        </w:rPr>
        <w:t>ч</w:t>
      </w:r>
      <w:proofErr w:type="gramEnd"/>
      <w:r w:rsidR="008165DE" w:rsidRPr="00BB4B94">
        <w:rPr>
          <w:color w:val="000000"/>
        </w:rPr>
        <w:t xml:space="preserve"> в Канаде и 24 тысячи кВт/ч на человека в Норвегии.</w:t>
      </w:r>
    </w:p>
    <w:p w:rsidR="00657F3C" w:rsidRPr="00657F3C" w:rsidRDefault="009B4160" w:rsidP="00C0017A">
      <w:pPr>
        <w:spacing w:after="0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6F7F2"/>
        </w:rPr>
      </w:pPr>
      <w:r w:rsidRPr="00D73FF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6F7F2"/>
        </w:rPr>
        <w:t>С</w:t>
      </w:r>
      <w:r w:rsidR="00BB4B94" w:rsidRPr="00D73FF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6F7F2"/>
        </w:rPr>
        <w:t>лайд</w:t>
      </w:r>
      <w:r w:rsidR="00C0017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6F7F2"/>
        </w:rPr>
        <w:t xml:space="preserve"> </w:t>
      </w:r>
      <w:r w:rsidRPr="00D73FF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6F7F2"/>
        </w:rPr>
        <w:t>4</w:t>
      </w:r>
      <w:r w:rsidR="00D73FF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6F7F2"/>
        </w:rPr>
        <w:t xml:space="preserve">. </w:t>
      </w:r>
      <w:r w:rsidR="00D73FFA" w:rsidRPr="00657F3C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6F7F2"/>
        </w:rPr>
        <w:t>Байкал</w:t>
      </w:r>
      <w:r w:rsidR="00657F3C" w:rsidRPr="00657F3C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6F7F2"/>
        </w:rPr>
        <w:t xml:space="preserve">. Солнечно-ветровая электростанция </w:t>
      </w:r>
      <w:proofErr w:type="gramStart"/>
      <w:r w:rsidR="00657F3C" w:rsidRPr="00657F3C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6F7F2"/>
        </w:rPr>
        <w:t>Р</w:t>
      </w:r>
      <w:proofErr w:type="gramEnd"/>
      <w:r w:rsidR="00657F3C" w:rsidRPr="00657F3C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6F7F2"/>
        </w:rPr>
        <w:t xml:space="preserve">= 100кВт.  п. </w:t>
      </w:r>
      <w:proofErr w:type="spellStart"/>
      <w:r w:rsidR="00657F3C" w:rsidRPr="00657F3C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6F7F2"/>
        </w:rPr>
        <w:t>Онгурен</w:t>
      </w:r>
      <w:proofErr w:type="spellEnd"/>
      <w:r w:rsidR="00657F3C" w:rsidRPr="00657F3C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6F7F2"/>
        </w:rPr>
        <w:t xml:space="preserve"> </w:t>
      </w:r>
      <w:proofErr w:type="spellStart"/>
      <w:r w:rsidR="00657F3C" w:rsidRPr="00657F3C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6F7F2"/>
        </w:rPr>
        <w:t>Ольхонского</w:t>
      </w:r>
      <w:proofErr w:type="spellEnd"/>
      <w:r w:rsidR="00657F3C" w:rsidRPr="00657F3C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6F7F2"/>
        </w:rPr>
        <w:t xml:space="preserve"> района. </w:t>
      </w:r>
      <w:proofErr w:type="gramStart"/>
      <w:r w:rsidR="00657F3C" w:rsidRPr="00657F3C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6F7F2"/>
        </w:rPr>
        <w:t>Введена</w:t>
      </w:r>
      <w:proofErr w:type="gramEnd"/>
      <w:r w:rsidR="00657F3C" w:rsidRPr="00657F3C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6F7F2"/>
        </w:rPr>
        <w:t xml:space="preserve"> в эксплуатацию в 2012г</w:t>
      </w:r>
    </w:p>
    <w:p w:rsidR="00AB2B2E" w:rsidRDefault="00484AFE" w:rsidP="00C0017A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</w:pPr>
      <w:r>
        <w:rPr>
          <w:noProof/>
          <w:lang w:eastAsia="ru-RU"/>
        </w:rPr>
        <w:drawing>
          <wp:inline distT="0" distB="0" distL="0" distR="0" wp14:anchorId="4FC115A8" wp14:editId="3D68A33A">
            <wp:extent cx="5940425" cy="3253090"/>
            <wp:effectExtent l="0" t="0" r="3175" b="5080"/>
            <wp:docPr id="1" name="Рисунок 1" descr="http://nord-news.ru/img/newsimages/20120724/1_8476a5f4c5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ord-news.ru/img/newsimages/20120724/1_8476a5f4c53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5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4AFE" w:rsidRPr="00484AFE" w:rsidRDefault="00484AFE" w:rsidP="00C0017A">
      <w:pPr>
        <w:pStyle w:val="a4"/>
        <w:spacing w:before="0" w:beforeAutospacing="0" w:after="0" w:afterAutospacing="0"/>
        <w:rPr>
          <w:rStyle w:val="a6"/>
          <w:rFonts w:cs="Arial"/>
          <w:i/>
          <w:iCs/>
          <w:color w:val="000000"/>
        </w:rPr>
      </w:pPr>
      <w:r>
        <w:rPr>
          <w:rStyle w:val="a6"/>
          <w:rFonts w:cs="Arial"/>
          <w:i/>
          <w:iCs/>
          <w:color w:val="000000"/>
        </w:rPr>
        <w:t>2.Объяснение нового материала</w:t>
      </w:r>
    </w:p>
    <w:p w:rsidR="00F0472A" w:rsidRPr="00F0472A" w:rsidRDefault="00F0472A" w:rsidP="00C0017A">
      <w:pPr>
        <w:pStyle w:val="a4"/>
        <w:spacing w:before="0" w:beforeAutospacing="0" w:after="0" w:afterAutospacing="0"/>
        <w:rPr>
          <w:rFonts w:cs="Arial"/>
          <w:color w:val="000000"/>
        </w:rPr>
      </w:pPr>
      <w:r w:rsidRPr="008075C6">
        <w:rPr>
          <w:rStyle w:val="a6"/>
          <w:rFonts w:cs="Arial"/>
          <w:i/>
          <w:iCs/>
          <w:color w:val="000000"/>
        </w:rPr>
        <w:t>Методическое обоснование:</w:t>
      </w:r>
      <w:r w:rsidRPr="008075C6">
        <w:rPr>
          <w:rStyle w:val="apple-converted-space"/>
          <w:rFonts w:cs="Arial"/>
          <w:b/>
          <w:bCs/>
          <w:i/>
          <w:iCs/>
          <w:color w:val="000000"/>
        </w:rPr>
        <w:t xml:space="preserve">  </w:t>
      </w:r>
      <w:r w:rsidRPr="008075C6">
        <w:rPr>
          <w:rStyle w:val="apple-converted-space"/>
          <w:rFonts w:cs="Arial"/>
          <w:bCs/>
          <w:iCs/>
          <w:color w:val="000000"/>
        </w:rPr>
        <w:t>частично</w:t>
      </w:r>
      <w:r w:rsidRPr="008075C6">
        <w:rPr>
          <w:rStyle w:val="apple-converted-space"/>
          <w:rFonts w:cs="Arial"/>
          <w:b/>
          <w:bCs/>
          <w:iCs/>
          <w:color w:val="000000"/>
        </w:rPr>
        <w:t xml:space="preserve"> </w:t>
      </w:r>
      <w:r w:rsidRPr="008075C6">
        <w:rPr>
          <w:rFonts w:cs="Arial"/>
          <w:color w:val="000000"/>
        </w:rPr>
        <w:t xml:space="preserve">реализуются обучающие задачи урока. Объяснение  нового материала  - мини-лекция, в </w:t>
      </w:r>
      <w:proofErr w:type="gramStart"/>
      <w:r w:rsidRPr="008075C6">
        <w:rPr>
          <w:rFonts w:cs="Arial"/>
          <w:color w:val="000000"/>
        </w:rPr>
        <w:t>ходе</w:t>
      </w:r>
      <w:proofErr w:type="gramEnd"/>
      <w:r w:rsidRPr="008075C6">
        <w:rPr>
          <w:rFonts w:cs="Arial"/>
          <w:color w:val="000000"/>
        </w:rPr>
        <w:t xml:space="preserve"> которой,  как средство наглядности, используются ЭОР.</w:t>
      </w:r>
    </w:p>
    <w:p w:rsidR="00B248C2" w:rsidRPr="00B248C2" w:rsidRDefault="00B248C2" w:rsidP="00C001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229C">
        <w:rPr>
          <w:rFonts w:ascii="Times New Roman" w:hAnsi="Times New Roman" w:cs="Times New Roman"/>
          <w:i/>
          <w:sz w:val="24"/>
          <w:szCs w:val="24"/>
        </w:rPr>
        <w:t>Учитель</w:t>
      </w:r>
      <w:r>
        <w:rPr>
          <w:rFonts w:ascii="Times New Roman" w:hAnsi="Times New Roman" w:cs="Times New Roman"/>
          <w:sz w:val="24"/>
          <w:szCs w:val="24"/>
        </w:rPr>
        <w:t>: существует еще один источник энергии, которую человек использует с глубокой древности</w:t>
      </w:r>
      <w:r w:rsidR="00995CDE">
        <w:rPr>
          <w:rFonts w:ascii="Times New Roman" w:hAnsi="Times New Roman" w:cs="Times New Roman"/>
          <w:sz w:val="24"/>
          <w:szCs w:val="24"/>
        </w:rPr>
        <w:t>.</w:t>
      </w:r>
    </w:p>
    <w:p w:rsidR="00BB4B94" w:rsidRDefault="005C2911" w:rsidP="00C0017A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margin-left:373.2pt;margin-top:5.2pt;width:1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" strokecolor="#4579b8 [3044]">
            <v:stroke endarrow="open"/>
          </v:shape>
        </w:pict>
      </w:r>
      <w:r w:rsidR="00BB4B94"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>При изучении тепловых явлений узнали, что при реакции горения</w:t>
      </w:r>
      <w:proofErr w:type="gramStart"/>
      <w:r w:rsidR="00B248C2"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 xml:space="preserve"> С</w:t>
      </w:r>
      <w:proofErr w:type="gramEnd"/>
      <w:r w:rsidR="00B248C2"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>+О</w:t>
      </w:r>
      <w:r w:rsidR="00B248C2"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  <w:vertAlign w:val="subscript"/>
        </w:rPr>
        <w:t xml:space="preserve">2 </w:t>
      </w:r>
      <w:r w:rsidR="00995F62"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  <w:vertAlign w:val="subscript"/>
        </w:rPr>
        <w:t xml:space="preserve">       </w:t>
      </w:r>
      <w:r w:rsidR="00995F62"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>СО</w:t>
      </w:r>
      <w:r w:rsidR="00995F62"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  <w:vertAlign w:val="subscript"/>
        </w:rPr>
        <w:t xml:space="preserve">2 </w:t>
      </w:r>
      <w:r w:rsidR="00995F62"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>+</w:t>
      </w:r>
      <w:r w:rsidR="00995F62" w:rsidRPr="00995F62"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 xml:space="preserve"> </w:t>
      </w:r>
      <w:r w:rsidR="00995F62"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  <w:lang w:val="en-US"/>
        </w:rPr>
        <w:t>Q</w:t>
      </w:r>
      <w:r w:rsidR="00995F62" w:rsidRPr="00995F62"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 xml:space="preserve"> </w:t>
      </w:r>
      <w:r w:rsidR="00BB4B94"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 xml:space="preserve"> выделяется энергия </w:t>
      </w:r>
      <w:r w:rsidR="00BB4B94"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  <w:lang w:val="en-US"/>
        </w:rPr>
        <w:t>Q</w:t>
      </w:r>
      <w:r w:rsidR="00BB4B94" w:rsidRPr="00BB4B94"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>=</w:t>
      </w:r>
      <w:proofErr w:type="spellStart"/>
      <w:r w:rsidR="00BB4B94"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  <w:lang w:val="en-US"/>
        </w:rPr>
        <w:t>qm</w:t>
      </w:r>
      <w:proofErr w:type="spellEnd"/>
      <w:r w:rsidR="007E38B0"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>, которую можно использова</w:t>
      </w:r>
      <w:r w:rsidR="00AB23D4"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 xml:space="preserve">ть для выработки электроэнергии, </w:t>
      </w:r>
      <w:r w:rsidR="007410E8"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 xml:space="preserve">тепла и пара </w:t>
      </w:r>
      <w:r w:rsidR="007E38B0"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>на ТЭ</w:t>
      </w:r>
      <w:r w:rsidR="00B6058D"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>Ц</w:t>
      </w:r>
      <w:r w:rsidR="000D4328"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 xml:space="preserve">. В Иркутской области их 17 </w:t>
      </w:r>
      <w:r w:rsidR="009F5EC6"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>и работают в основном на каменном угле</w:t>
      </w:r>
      <w:r w:rsidR="0015246A"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>.</w:t>
      </w:r>
    </w:p>
    <w:p w:rsidR="00B6058D" w:rsidRDefault="009B4160" w:rsidP="00C0017A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</w:pPr>
      <w:r w:rsidRPr="0040229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6F7F2"/>
        </w:rPr>
        <w:t>Слайд</w:t>
      </w:r>
      <w:r w:rsidR="000D24C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6F7F2"/>
        </w:rPr>
        <w:t xml:space="preserve"> </w:t>
      </w:r>
      <w:r w:rsidRPr="0040229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6F7F2"/>
        </w:rPr>
        <w:t>5</w:t>
      </w:r>
      <w:r w:rsidR="00AF27F7" w:rsidRPr="0040229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6F7F2"/>
        </w:rPr>
        <w:t xml:space="preserve"> </w:t>
      </w:r>
      <w:r w:rsidR="00B6058D" w:rsidRPr="0040229C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6F7F2"/>
        </w:rPr>
        <w:t>Фото ТЭЦ 11</w:t>
      </w:r>
    </w:p>
    <w:p w:rsidR="00B6058D" w:rsidRDefault="00B6058D" w:rsidP="00C0017A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</w:pPr>
      <w:r w:rsidRPr="0040229C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6F7F2"/>
        </w:rPr>
        <w:t>Учитель: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 xml:space="preserve"> </w:t>
      </w:r>
      <w:r w:rsidR="007E38B0"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 xml:space="preserve">Сегодня на уроке мы познакомимся с устройством, которое работает за </w:t>
      </w:r>
      <w:r w:rsidR="00AF27F7"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>сче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>т энергии сгоревшего топлива. Догадайтесь</w:t>
      </w:r>
      <w:r w:rsidR="00213026"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 xml:space="preserve"> о чем идет речь</w:t>
      </w:r>
      <w:r w:rsidR="00F1396E"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>.</w:t>
      </w:r>
    </w:p>
    <w:p w:rsidR="00B6058D" w:rsidRDefault="00B6058D" w:rsidP="00C0017A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</w:pPr>
      <w:r w:rsidRPr="0015246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6F7F2"/>
        </w:rPr>
        <w:t>Слайд 6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 xml:space="preserve">: </w:t>
      </w:r>
      <w:r>
        <w:rPr>
          <w:rFonts w:cs="Arial"/>
          <w:noProof/>
          <w:color w:val="000000"/>
          <w:lang w:eastAsia="ru-RU"/>
        </w:rPr>
        <w:drawing>
          <wp:inline distT="0" distB="0" distL="0" distR="0" wp14:anchorId="724AAFB3" wp14:editId="364358BE">
            <wp:extent cx="2286000" cy="17145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58D" w:rsidRPr="008075C6" w:rsidRDefault="00B6058D" w:rsidP="00C0017A">
      <w:pPr>
        <w:pStyle w:val="western"/>
        <w:numPr>
          <w:ilvl w:val="0"/>
          <w:numId w:val="1"/>
        </w:numPr>
        <w:rPr>
          <w:sz w:val="24"/>
          <w:szCs w:val="24"/>
        </w:rPr>
      </w:pPr>
      <w:r w:rsidRPr="008075C6">
        <w:rPr>
          <w:sz w:val="24"/>
          <w:szCs w:val="24"/>
        </w:rPr>
        <w:t>Они бывают ветряными, электрическими, тепловыми.</w:t>
      </w:r>
    </w:p>
    <w:p w:rsidR="00B6058D" w:rsidRPr="008075C6" w:rsidRDefault="00B6058D" w:rsidP="00C0017A">
      <w:pPr>
        <w:pStyle w:val="western"/>
        <w:numPr>
          <w:ilvl w:val="0"/>
          <w:numId w:val="1"/>
        </w:numPr>
        <w:rPr>
          <w:sz w:val="24"/>
          <w:szCs w:val="24"/>
        </w:rPr>
      </w:pPr>
      <w:r w:rsidRPr="008075C6">
        <w:rPr>
          <w:sz w:val="24"/>
          <w:szCs w:val="24"/>
        </w:rPr>
        <w:lastRenderedPageBreak/>
        <w:t>Это машины, которые преобразуют какой-либо вид энергии в механическую работу.</w:t>
      </w:r>
    </w:p>
    <w:p w:rsidR="00B6058D" w:rsidRPr="008075C6" w:rsidRDefault="00B6058D" w:rsidP="00C0017A">
      <w:pPr>
        <w:pStyle w:val="western"/>
        <w:numPr>
          <w:ilvl w:val="0"/>
          <w:numId w:val="1"/>
        </w:numPr>
        <w:rPr>
          <w:b/>
          <w:bCs/>
          <w:i/>
          <w:iCs/>
          <w:sz w:val="24"/>
          <w:szCs w:val="24"/>
          <w:u w:val="single"/>
        </w:rPr>
      </w:pPr>
      <w:r w:rsidRPr="008075C6">
        <w:rPr>
          <w:sz w:val="24"/>
          <w:szCs w:val="24"/>
        </w:rPr>
        <w:t>Например, они приводят в движение автомобиль.</w:t>
      </w:r>
    </w:p>
    <w:p w:rsidR="00FF1362" w:rsidRDefault="009A0436" w:rsidP="00C0017A">
      <w:pPr>
        <w:spacing w:after="0"/>
        <w:rPr>
          <w:rFonts w:ascii="Times New Roman" w:hAnsi="Times New Roman" w:cs="Times New Roman"/>
          <w:color w:val="000000"/>
        </w:rPr>
      </w:pPr>
      <w:r w:rsidRPr="009A0436">
        <w:rPr>
          <w:rFonts w:ascii="Times New Roman" w:hAnsi="Times New Roman" w:cs="Times New Roman"/>
          <w:i/>
          <w:color w:val="000000"/>
        </w:rPr>
        <w:t>Учитель</w:t>
      </w:r>
      <w:r>
        <w:rPr>
          <w:rFonts w:ascii="Times New Roman" w:hAnsi="Times New Roman" w:cs="Times New Roman"/>
          <w:color w:val="000000"/>
        </w:rPr>
        <w:t xml:space="preserve">: Сформулируйте тему урока и его цели.                                                                                     </w:t>
      </w:r>
      <w:r w:rsidR="00F0472A" w:rsidRPr="00F0472A">
        <w:rPr>
          <w:rFonts w:ascii="Times New Roman" w:hAnsi="Times New Roman" w:cs="Times New Roman"/>
          <w:b/>
          <w:color w:val="000000"/>
        </w:rPr>
        <w:t>Задание 1</w:t>
      </w:r>
      <w:r w:rsidR="00F0472A">
        <w:rPr>
          <w:rFonts w:ascii="Times New Roman" w:hAnsi="Times New Roman" w:cs="Times New Roman"/>
          <w:color w:val="000000"/>
        </w:rPr>
        <w:t xml:space="preserve"> </w:t>
      </w:r>
      <w:r w:rsidR="00995CDE">
        <w:rPr>
          <w:rFonts w:ascii="Times New Roman" w:hAnsi="Times New Roman" w:cs="Times New Roman"/>
          <w:color w:val="000000"/>
        </w:rPr>
        <w:t>(работа с учебником)</w:t>
      </w:r>
      <w:r w:rsidR="00F0472A">
        <w:rPr>
          <w:rFonts w:ascii="Times New Roman" w:hAnsi="Times New Roman" w:cs="Times New Roman"/>
          <w:color w:val="000000"/>
        </w:rPr>
        <w:t xml:space="preserve">: </w:t>
      </w:r>
      <w:r w:rsidR="00F0472A" w:rsidRPr="00F0472A">
        <w:rPr>
          <w:rFonts w:ascii="Times New Roman" w:hAnsi="Times New Roman" w:cs="Times New Roman"/>
          <w:i/>
          <w:color w:val="000000"/>
        </w:rPr>
        <w:t>найди в тексте, что такое тепловой двигатель и их виды</w:t>
      </w:r>
      <w:r w:rsidR="00F0472A">
        <w:rPr>
          <w:rFonts w:ascii="Times New Roman" w:hAnsi="Times New Roman" w:cs="Times New Roman"/>
          <w:color w:val="000000"/>
        </w:rPr>
        <w:t>.</w:t>
      </w:r>
    </w:p>
    <w:p w:rsidR="00AB2B2E" w:rsidRPr="00FF1362" w:rsidRDefault="00FF1362" w:rsidP="005C2911">
      <w:pPr>
        <w:pStyle w:val="a4"/>
        <w:spacing w:before="0" w:beforeAutospacing="0" w:after="0" w:afterAutospacing="0"/>
        <w:rPr>
          <w:color w:val="000000"/>
        </w:rPr>
      </w:pPr>
      <w:r w:rsidRPr="00FF1362">
        <w:rPr>
          <w:color w:val="000000"/>
        </w:rPr>
        <w:t xml:space="preserve">Они приводят в движение самолеты, теплоходы, автомобили, тракторы, тепловозы. </w:t>
      </w:r>
      <w:proofErr w:type="gramStart"/>
      <w:r w:rsidRPr="00FF1362">
        <w:rPr>
          <w:color w:val="000000"/>
        </w:rPr>
        <w:t>Мощные</w:t>
      </w:r>
      <w:proofErr w:type="gramEnd"/>
      <w:r w:rsidRPr="00FF1362">
        <w:rPr>
          <w:color w:val="000000"/>
        </w:rPr>
        <w:t xml:space="preserve"> ДВС устанавливают на речных и морских судах. Тепловые двигатели - паровые турбины - устанавливают также на всех АЭС для получения пара высокой температуры. На всех основных видах современного транспорта преимущественно используются тепловые двигатели: на автомобильном - поршневые двигатели внутреннего сгорания; на водном - ДВС и паровые турбины; </w:t>
      </w:r>
      <w:proofErr w:type="gramStart"/>
      <w:r w:rsidRPr="00FF1362">
        <w:rPr>
          <w:color w:val="000000"/>
        </w:rPr>
        <w:t>на ж</w:t>
      </w:r>
      <w:proofErr w:type="gramEnd"/>
      <w:r w:rsidRPr="00FF1362">
        <w:rPr>
          <w:color w:val="000000"/>
        </w:rPr>
        <w:t>/д – тепловозы с дизельными установками; в авиации - поршневые, турбореактивные и реактивные двигатели. Без тепловых двигателей современная цивилизация немыслима.</w:t>
      </w:r>
    </w:p>
    <w:p w:rsidR="007E38B0" w:rsidRPr="00FF1362" w:rsidRDefault="00343BD4" w:rsidP="005C2911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</w:pPr>
      <w:r w:rsidRPr="00FF1362">
        <w:rPr>
          <w:rFonts w:ascii="Times New Roman" w:hAnsi="Times New Roman" w:cs="Times New Roman"/>
          <w:color w:val="000000"/>
          <w:sz w:val="24"/>
          <w:szCs w:val="24"/>
        </w:rPr>
        <w:t>Мы будем рассматривать устройство, принцип действия и влияние на окружающую среду</w:t>
      </w:r>
      <w:r w:rsidR="00AF27F7" w:rsidRPr="00FF1362"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 xml:space="preserve"> </w:t>
      </w:r>
      <w:r w:rsidR="00F0472A" w:rsidRPr="00FF1362"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>на примере ДВС.</w:t>
      </w:r>
    </w:p>
    <w:p w:rsidR="00F0472A" w:rsidRDefault="00F0472A" w:rsidP="00C0017A">
      <w:pPr>
        <w:spacing w:after="0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6F7F2"/>
        </w:rPr>
      </w:pPr>
      <w:r w:rsidRPr="00F0472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6F7F2"/>
        </w:rPr>
        <w:t>Задание</w:t>
      </w:r>
      <w:proofErr w:type="gramStart"/>
      <w:r w:rsidRPr="00F0472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6F7F2"/>
        </w:rPr>
        <w:t>2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 xml:space="preserve">: </w:t>
      </w:r>
      <w:r w:rsidRPr="00F0472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6F7F2"/>
        </w:rPr>
        <w:t>почему он получил такое название</w:t>
      </w:r>
    </w:p>
    <w:p w:rsidR="00074DCB" w:rsidRPr="00343BD4" w:rsidRDefault="00074DCB" w:rsidP="00C0017A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</w:pPr>
      <w:r w:rsidRPr="00F0726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6F7F2"/>
        </w:rPr>
        <w:t>Слайд 7</w:t>
      </w:r>
      <w:r w:rsidR="00995CDE" w:rsidRPr="00F07261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6F7F2"/>
        </w:rPr>
        <w:t>,8</w:t>
      </w:r>
      <w:r w:rsidR="00995CD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6F7F2"/>
        </w:rPr>
        <w:t xml:space="preserve"> </w:t>
      </w: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6F7F2"/>
        </w:rPr>
        <w:t>Фотографии автотранспорта на СХАО «</w:t>
      </w:r>
      <w:proofErr w:type="spellStart"/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6F7F2"/>
        </w:rPr>
        <w:t>Белореченское</w:t>
      </w:r>
      <w:proofErr w:type="spellEnd"/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6F7F2"/>
        </w:rPr>
        <w:t>»</w:t>
      </w:r>
    </w:p>
    <w:p w:rsidR="007E38B0" w:rsidRDefault="00074DCB" w:rsidP="00C0017A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</w:pPr>
      <w:r w:rsidRPr="00074DC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6F7F2"/>
        </w:rPr>
        <w:t>Учитель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 xml:space="preserve">: </w:t>
      </w:r>
      <w:r w:rsidR="007E38B0"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>Давайте узнаем</w:t>
      </w:r>
      <w:r w:rsidR="0015246A"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>,</w:t>
      </w:r>
      <w:r w:rsidR="007E38B0"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 xml:space="preserve"> как появилась идея создания этого устройства.</w:t>
      </w:r>
    </w:p>
    <w:p w:rsidR="009A0436" w:rsidRDefault="009A0436" w:rsidP="005C2911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</w:pPr>
      <w:r w:rsidRPr="009165E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6F7F2"/>
        </w:rPr>
        <w:t>Слайд 9,10</w:t>
      </w:r>
      <w:r w:rsidR="009165E7"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 xml:space="preserve">. </w:t>
      </w:r>
      <w:r w:rsidR="009165E7" w:rsidRPr="009165E7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6F7F2"/>
        </w:rPr>
        <w:t>Работа и устройство ДВС</w:t>
      </w:r>
    </w:p>
    <w:p w:rsidR="007E38B0" w:rsidRDefault="00E412A7" w:rsidP="005C2911">
      <w:pPr>
        <w:spacing w:before="240" w:after="0"/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>(</w:t>
      </w:r>
      <w:r w:rsidR="007E38B0"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>Фрагмент опыта (</w:t>
      </w:r>
      <w:proofErr w:type="spellStart"/>
      <w:r w:rsidR="007E38B0"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>мультимедио</w:t>
      </w:r>
      <w:proofErr w:type="spellEnd"/>
      <w:r w:rsidR="007E38B0"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>)</w:t>
      </w:r>
      <w:r w:rsidR="00343BD4"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 xml:space="preserve"> или </w:t>
      </w:r>
      <w:r w:rsidR="00343BD4" w:rsidRPr="00343BD4">
        <w:rPr>
          <w:rFonts w:ascii="Times New Roman" w:hAnsi="Times New Roman" w:cs="Times New Roman"/>
          <w:color w:val="000000"/>
        </w:rPr>
        <w:t>знакомятся с  принципом действия простейшего теплового двигателя на примере нагревания воды  в пробирке, закрытой пробкой.</w:t>
      </w:r>
      <w:r>
        <w:rPr>
          <w:rFonts w:ascii="Times New Roman" w:hAnsi="Times New Roman" w:cs="Times New Roman"/>
          <w:color w:val="000000"/>
        </w:rPr>
        <w:t>)</w:t>
      </w:r>
      <w:r w:rsidR="00343BD4" w:rsidRPr="008075C6">
        <w:rPr>
          <w:rFonts w:cs="Arial"/>
          <w:color w:val="000000"/>
        </w:rPr>
        <w:t xml:space="preserve">  </w:t>
      </w:r>
      <w:r w:rsidR="007E38B0"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 xml:space="preserve">Идет обсуждение </w:t>
      </w:r>
      <w:proofErr w:type="gramStart"/>
      <w:r w:rsidR="007E38B0"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>увиденного</w:t>
      </w:r>
      <w:proofErr w:type="gramEnd"/>
      <w:r w:rsidR="009165E7"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>.</w:t>
      </w:r>
    </w:p>
    <w:p w:rsidR="005C2911" w:rsidRPr="006B4D2F" w:rsidRDefault="005C2911" w:rsidP="005C2911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6F7F2"/>
        </w:rPr>
        <w:t>Слайд 11-12</w:t>
      </w:r>
      <w:r w:rsidR="009165E7" w:rsidRPr="009165E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6F7F2"/>
        </w:rPr>
        <w:t>.</w:t>
      </w:r>
      <w:r w:rsidR="009165E7"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 xml:space="preserve"> </w:t>
      </w:r>
      <w:r w:rsidR="009165E7" w:rsidRPr="009165E7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6F7F2"/>
        </w:rPr>
        <w:t>Рабочий цикл</w:t>
      </w:r>
      <w:r w:rsidRPr="005C29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Pr="00D71DF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Принципы работы тепловых двигателей-</w:t>
      </w:r>
      <w:hyperlink r:id="rId9" w:tgtFrame="_blank" w:history="1">
        <w:r w:rsidRPr="006B4D2F">
          <w:rPr>
            <w:rFonts w:ascii="Times New Roman" w:eastAsia="Times New Roman" w:hAnsi="Times New Roman" w:cs="Times New Roman"/>
            <w:color w:val="17365D" w:themeColor="text2" w:themeShade="BF"/>
            <w:sz w:val="24"/>
            <w:szCs w:val="24"/>
            <w:lang w:eastAsia="ru-RU"/>
          </w:rPr>
          <w:t>http://files.school-collection.edu.ru/dlrstore/669b7980-e921-11dc-95ff-0800200c9a66/2_8.swf</w:t>
        </w:r>
      </w:hyperlink>
    </w:p>
    <w:p w:rsidR="00FF0C48" w:rsidRDefault="00FF0C48" w:rsidP="005C2911">
      <w:pPr>
        <w:spacing w:before="240" w:after="0"/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>Получается, что устройство должно состоять из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 xml:space="preserve"> нагревателя, рабочего тела и холодильника.</w:t>
      </w:r>
    </w:p>
    <w:p w:rsidR="007E38B0" w:rsidRDefault="007E38B0" w:rsidP="005C2911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>Выясним</w:t>
      </w:r>
      <w:r w:rsidR="0015246A"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 xml:space="preserve"> какие основные части 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>надо взять для создания модели:</w:t>
      </w:r>
      <w:r w:rsidR="00AF27F7"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 xml:space="preserve">емкость, движущая часть, жидкость, механизм для впуска </w:t>
      </w:r>
      <w:r w:rsidR="00BA2EEF"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 xml:space="preserve">топлива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>и выпуска газа</w:t>
      </w:r>
      <w:r w:rsidR="0015246A"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>,</w:t>
      </w:r>
      <w:r w:rsidR="009F5EC6"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 xml:space="preserve"> а теперь все эти части назовем правильными терминами</w:t>
      </w:r>
    </w:p>
    <w:p w:rsidR="009C67DE" w:rsidRDefault="009C67DE" w:rsidP="00C0017A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</w:pPr>
      <w:r w:rsidRPr="009C67DE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6F7F2"/>
          <w:lang w:eastAsia="ru-RU"/>
        </w:rPr>
        <w:drawing>
          <wp:inline distT="0" distB="0" distL="0" distR="0" wp14:anchorId="50B04E75" wp14:editId="16BECBC1">
            <wp:extent cx="5936450" cy="2838450"/>
            <wp:effectExtent l="0" t="0" r="0" b="0"/>
            <wp:docPr id="5" name="Рисунок 4" descr="устройство двигателя внутреннего сгорания П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устройство двигателя внутреннего сгорания Пр.jp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40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147E" w:rsidRDefault="00EC147E" w:rsidP="00C0017A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</w:pPr>
    </w:p>
    <w:p w:rsidR="00AF27F7" w:rsidRDefault="006C2480" w:rsidP="00C0017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lastRenderedPageBreak/>
        <w:t>Чтобы изучить принцип работы введем некоторые понятия:</w:t>
      </w:r>
      <w:r w:rsidRPr="006C24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мертвые точки, ход поршня или такт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15246A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15246A">
        <w:rPr>
          <w:rFonts w:ascii="Times New Roman" w:hAnsi="Times New Roman" w:cs="Times New Roman"/>
          <w:sz w:val="24"/>
          <w:szCs w:val="24"/>
        </w:rPr>
        <w:t>Работа с текстом)</w:t>
      </w:r>
    </w:p>
    <w:p w:rsidR="00691061" w:rsidRDefault="00691061" w:rsidP="00C001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1061">
        <w:rPr>
          <w:rFonts w:ascii="Times New Roman" w:hAnsi="Times New Roman" w:cs="Times New Roman"/>
          <w:i/>
          <w:sz w:val="24"/>
          <w:szCs w:val="24"/>
        </w:rPr>
        <w:t>Мертвые точки, это крайние положения поршня в цилиндре.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691061">
        <w:rPr>
          <w:rFonts w:ascii="Times New Roman" w:hAnsi="Times New Roman" w:cs="Times New Roman"/>
          <w:i/>
          <w:sz w:val="24"/>
          <w:szCs w:val="24"/>
        </w:rPr>
        <w:t>Ход поршня или так</w:t>
      </w:r>
      <w:proofErr w:type="gramStart"/>
      <w:r w:rsidRPr="00691061">
        <w:rPr>
          <w:rFonts w:ascii="Times New Roman" w:hAnsi="Times New Roman" w:cs="Times New Roman"/>
          <w:i/>
          <w:sz w:val="24"/>
          <w:szCs w:val="24"/>
        </w:rPr>
        <w:t>т-</w:t>
      </w:r>
      <w:proofErr w:type="gramEnd"/>
      <w:r w:rsidRPr="00691061">
        <w:rPr>
          <w:rFonts w:ascii="Times New Roman" w:hAnsi="Times New Roman" w:cs="Times New Roman"/>
          <w:i/>
          <w:sz w:val="24"/>
          <w:szCs w:val="24"/>
        </w:rPr>
        <w:t xml:space="preserve"> это расстояние проходимое поршнем от одной мертвой точки до другой.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Один рабочий цикл за 4 хода или такта, поэтому они называются четырехтактными. Один такт за пол-оборота коленчатого вала.</w:t>
      </w:r>
    </w:p>
    <w:p w:rsidR="005C2911" w:rsidRDefault="006C2480" w:rsidP="00C0017A">
      <w:pPr>
        <w:rPr>
          <w:rFonts w:ascii="Times New Roman" w:hAnsi="Times New Roman" w:cs="Times New Roman"/>
          <w:color w:val="000000"/>
        </w:rPr>
      </w:pPr>
      <w:r w:rsidRPr="00691061">
        <w:rPr>
          <w:rFonts w:ascii="Times New Roman" w:hAnsi="Times New Roman" w:cs="Times New Roman"/>
          <w:color w:val="000000"/>
        </w:rPr>
        <w:t>Рассказ об устройстве ДВС и его работе базируется на использовании слайд-шоу из подборки ЭОР</w:t>
      </w:r>
    </w:p>
    <w:p w:rsidR="00691061" w:rsidRPr="00691061" w:rsidRDefault="005C2911" w:rsidP="00C0017A">
      <w:pPr>
        <w:rPr>
          <w:rFonts w:ascii="Times New Roman" w:hAnsi="Times New Roman" w:cs="Times New Roman"/>
          <w:b/>
          <w:sz w:val="24"/>
          <w:szCs w:val="24"/>
        </w:rPr>
      </w:pPr>
      <w:r w:rsidRPr="005C2911">
        <w:rPr>
          <w:rFonts w:ascii="Times New Roman" w:hAnsi="Times New Roman" w:cs="Times New Roman"/>
          <w:b/>
          <w:color w:val="000000"/>
        </w:rPr>
        <w:t>Слайд 13</w:t>
      </w:r>
      <w:r>
        <w:rPr>
          <w:rFonts w:ascii="Times New Roman" w:hAnsi="Times New Roman" w:cs="Times New Roman"/>
          <w:color w:val="000000"/>
        </w:rPr>
        <w:t xml:space="preserve">. </w:t>
      </w:r>
      <w:r w:rsidRPr="005C2911">
        <w:rPr>
          <w:rFonts w:ascii="Times New Roman" w:hAnsi="Times New Roman" w:cs="Times New Roman"/>
          <w:i/>
          <w:color w:val="000000"/>
        </w:rPr>
        <w:t>Работа ДВС</w:t>
      </w:r>
      <w:r w:rsidR="006C2480" w:rsidRPr="00691061">
        <w:rPr>
          <w:rFonts w:ascii="Times New Roman" w:hAnsi="Times New Roman" w:cs="Times New Roman"/>
          <w:color w:val="000000"/>
        </w:rPr>
        <w:t xml:space="preserve"> </w:t>
      </w:r>
    </w:p>
    <w:p w:rsidR="006B4D2F" w:rsidRPr="00D71DFB" w:rsidRDefault="00691061" w:rsidP="00C0017A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65F91" w:themeColor="accent1" w:themeShade="BF"/>
          <w:sz w:val="24"/>
          <w:szCs w:val="24"/>
          <w:lang w:eastAsia="ru-RU"/>
        </w:rPr>
      </w:pPr>
      <w:r w:rsidRPr="006B4D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Откройте по ссылке </w:t>
      </w:r>
      <w:r w:rsidR="006B4D2F" w:rsidRPr="00D71DF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hyperlink r:id="rId11" w:tgtFrame="_blank" w:history="1">
        <w:r w:rsidR="006B4D2F" w:rsidRPr="006B4D2F">
          <w:rPr>
            <w:rFonts w:ascii="Times New Roman" w:eastAsia="Times New Roman" w:hAnsi="Times New Roman" w:cs="Times New Roman"/>
            <w:color w:val="365F91" w:themeColor="accent1" w:themeShade="BF"/>
            <w:sz w:val="24"/>
            <w:szCs w:val="24"/>
            <w:lang w:eastAsia="ru-RU"/>
          </w:rPr>
          <w:t>http://files.school-collection.edu.ru/dlrstore/669b7981-e921-11dc-95ff-0800200c9a66/2_9.swf</w:t>
        </w:r>
      </w:hyperlink>
    </w:p>
    <w:p w:rsidR="00AF27F7" w:rsidRDefault="00AF27F7" w:rsidP="00C0017A">
      <w:pPr>
        <w:rPr>
          <w:color w:val="000000"/>
          <w:shd w:val="clear" w:color="auto" w:fill="F6F7F2"/>
        </w:rPr>
      </w:pPr>
    </w:p>
    <w:p w:rsidR="00531558" w:rsidRDefault="00531558" w:rsidP="00C001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155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09B5825" wp14:editId="529163A6">
            <wp:extent cx="5940425" cy="1473304"/>
            <wp:effectExtent l="0" t="0" r="3175" b="0"/>
            <wp:docPr id="119818" name="Picture 10" descr="07i-i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818" name="Picture 10" descr="07i-i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73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AB2B2E" w:rsidRDefault="00691061" w:rsidP="00C0017A">
      <w:pPr>
        <w:pStyle w:val="a4"/>
        <w:rPr>
          <w:rStyle w:val="a6"/>
          <w:rFonts w:cs="Arial"/>
          <w:i/>
          <w:iCs/>
          <w:color w:val="000000"/>
        </w:rPr>
      </w:pPr>
      <w:r>
        <w:rPr>
          <w:rStyle w:val="a6"/>
          <w:rFonts w:cs="Arial"/>
          <w:i/>
          <w:iCs/>
          <w:color w:val="000000"/>
        </w:rPr>
        <w:t>Такты: впуск, сжатие, рабочий ход, выпуск</w:t>
      </w:r>
    </w:p>
    <w:p w:rsidR="00691061" w:rsidRDefault="00691061" w:rsidP="00C0017A">
      <w:pPr>
        <w:pStyle w:val="a4"/>
        <w:rPr>
          <w:rStyle w:val="a6"/>
          <w:rFonts w:cs="Arial"/>
          <w:b w:val="0"/>
          <w:iCs/>
          <w:color w:val="000000"/>
        </w:rPr>
      </w:pPr>
      <w:r>
        <w:rPr>
          <w:rStyle w:val="a6"/>
          <w:rFonts w:cs="Arial"/>
          <w:b w:val="0"/>
          <w:iCs/>
          <w:color w:val="000000"/>
        </w:rPr>
        <w:t>При работе двигателя происходит его нагревание, поэтому нужна система охлаждения (водяная или воздушная).</w:t>
      </w:r>
    </w:p>
    <w:p w:rsidR="00445A5D" w:rsidRDefault="00445A5D" w:rsidP="00C0017A">
      <w:pPr>
        <w:pStyle w:val="a4"/>
        <w:rPr>
          <w:rStyle w:val="a6"/>
          <w:rFonts w:cs="Arial"/>
          <w:b w:val="0"/>
          <w:iCs/>
          <w:color w:val="000000"/>
        </w:rPr>
      </w:pPr>
      <w:r>
        <w:rPr>
          <w:rStyle w:val="a6"/>
          <w:rFonts w:cs="Arial"/>
          <w:b w:val="0"/>
          <w:iCs/>
          <w:color w:val="000000"/>
        </w:rPr>
        <w:t>Есть отрицательная сторона данного открытия, вредное воздействие ДВС на окружающую среду.</w:t>
      </w:r>
    </w:p>
    <w:p w:rsidR="00445A5D" w:rsidRDefault="00445A5D" w:rsidP="00C0017A">
      <w:pPr>
        <w:pStyle w:val="a4"/>
        <w:rPr>
          <w:rStyle w:val="a6"/>
          <w:rFonts w:cs="Arial"/>
          <w:b w:val="0"/>
          <w:iCs/>
          <w:color w:val="000000"/>
        </w:rPr>
      </w:pPr>
      <w:r>
        <w:rPr>
          <w:rStyle w:val="a6"/>
          <w:rFonts w:cs="Arial"/>
          <w:b w:val="0"/>
          <w:iCs/>
          <w:color w:val="000000"/>
        </w:rPr>
        <w:t>Рассмотрим экологические проблемы</w:t>
      </w:r>
      <w:r w:rsidR="0015246A">
        <w:rPr>
          <w:rStyle w:val="a6"/>
          <w:rFonts w:cs="Arial"/>
          <w:b w:val="0"/>
          <w:iCs/>
          <w:color w:val="000000"/>
        </w:rPr>
        <w:t>,</w:t>
      </w:r>
      <w:r>
        <w:rPr>
          <w:rStyle w:val="a6"/>
          <w:rFonts w:cs="Arial"/>
          <w:b w:val="0"/>
          <w:iCs/>
          <w:color w:val="000000"/>
        </w:rPr>
        <w:t xml:space="preserve"> используя реакцию горения</w:t>
      </w:r>
      <w:r w:rsidR="0015246A">
        <w:rPr>
          <w:rStyle w:val="a6"/>
          <w:rFonts w:cs="Arial"/>
          <w:b w:val="0"/>
          <w:iCs/>
          <w:color w:val="000000"/>
        </w:rPr>
        <w:t xml:space="preserve"> </w:t>
      </w:r>
      <w:r w:rsidR="0015246A">
        <w:rPr>
          <w:color w:val="000000"/>
          <w:shd w:val="clear" w:color="auto" w:fill="F6F7F2"/>
        </w:rPr>
        <w:t>С+О</w:t>
      </w:r>
      <w:r w:rsidR="0015246A">
        <w:rPr>
          <w:color w:val="000000"/>
          <w:shd w:val="clear" w:color="auto" w:fill="F6F7F2"/>
          <w:vertAlign w:val="subscript"/>
        </w:rPr>
        <w:t xml:space="preserve">2  =  </w:t>
      </w:r>
      <w:r w:rsidR="0015246A">
        <w:rPr>
          <w:color w:val="000000"/>
          <w:shd w:val="clear" w:color="auto" w:fill="F6F7F2"/>
        </w:rPr>
        <w:t>СО</w:t>
      </w:r>
      <w:r w:rsidR="0015246A">
        <w:rPr>
          <w:color w:val="000000"/>
          <w:shd w:val="clear" w:color="auto" w:fill="F6F7F2"/>
          <w:vertAlign w:val="subscript"/>
        </w:rPr>
        <w:t xml:space="preserve">2 </w:t>
      </w:r>
      <w:r w:rsidR="0015246A">
        <w:rPr>
          <w:color w:val="000000"/>
          <w:shd w:val="clear" w:color="auto" w:fill="F6F7F2"/>
        </w:rPr>
        <w:t>+</w:t>
      </w:r>
      <w:r w:rsidR="0015246A" w:rsidRPr="00995F62">
        <w:rPr>
          <w:color w:val="000000"/>
          <w:shd w:val="clear" w:color="auto" w:fill="F6F7F2"/>
        </w:rPr>
        <w:t xml:space="preserve"> </w:t>
      </w:r>
      <w:r w:rsidR="0015246A">
        <w:rPr>
          <w:color w:val="000000"/>
          <w:shd w:val="clear" w:color="auto" w:fill="F6F7F2"/>
          <w:lang w:val="en-US"/>
        </w:rPr>
        <w:t>Q</w:t>
      </w:r>
      <w:r w:rsidR="0015246A" w:rsidRPr="00995F62">
        <w:rPr>
          <w:color w:val="000000"/>
          <w:shd w:val="clear" w:color="auto" w:fill="F6F7F2"/>
        </w:rPr>
        <w:t xml:space="preserve"> </w:t>
      </w:r>
      <w:r w:rsidR="0015246A">
        <w:rPr>
          <w:color w:val="000000"/>
          <w:shd w:val="clear" w:color="auto" w:fill="F6F7F2"/>
        </w:rPr>
        <w:t xml:space="preserve"> </w:t>
      </w:r>
      <w:r>
        <w:rPr>
          <w:rStyle w:val="a6"/>
          <w:rFonts w:cs="Arial"/>
          <w:b w:val="0"/>
          <w:iCs/>
          <w:color w:val="000000"/>
        </w:rPr>
        <w:t>и формулу</w:t>
      </w:r>
      <w:r w:rsidR="0015246A">
        <w:rPr>
          <w:rStyle w:val="a6"/>
          <w:rFonts w:cs="Arial"/>
          <w:b w:val="0"/>
          <w:iCs/>
          <w:color w:val="000000"/>
        </w:rPr>
        <w:t xml:space="preserve"> </w:t>
      </w:r>
      <w:r w:rsidR="0015246A">
        <w:rPr>
          <w:rStyle w:val="a6"/>
          <w:rFonts w:cs="Arial"/>
          <w:b w:val="0"/>
          <w:iCs/>
          <w:color w:val="000000"/>
          <w:lang w:val="en-US"/>
        </w:rPr>
        <w:t>Q</w:t>
      </w:r>
      <w:r w:rsidR="0015246A">
        <w:rPr>
          <w:rStyle w:val="a6"/>
          <w:rFonts w:cs="Arial"/>
          <w:b w:val="0"/>
          <w:iCs/>
          <w:color w:val="000000"/>
        </w:rPr>
        <w:t>=</w:t>
      </w:r>
      <w:proofErr w:type="spellStart"/>
      <w:r w:rsidR="0015246A">
        <w:rPr>
          <w:rStyle w:val="a6"/>
          <w:rFonts w:cs="Arial"/>
          <w:b w:val="0"/>
          <w:iCs/>
          <w:color w:val="000000"/>
          <w:lang w:val="en-US"/>
        </w:rPr>
        <w:t>qm</w:t>
      </w:r>
      <w:proofErr w:type="spellEnd"/>
      <w:r>
        <w:rPr>
          <w:rStyle w:val="a6"/>
          <w:rFonts w:cs="Arial"/>
          <w:b w:val="0"/>
          <w:iCs/>
          <w:color w:val="000000"/>
        </w:rPr>
        <w:t xml:space="preserve"> для нахождения количества теплоты, выделяемого при сгорании топлива.</w:t>
      </w:r>
    </w:p>
    <w:p w:rsidR="00F2579E" w:rsidRDefault="00F2579E" w:rsidP="00C0017A">
      <w:pPr>
        <w:pStyle w:val="a4"/>
        <w:rPr>
          <w:rStyle w:val="a6"/>
          <w:rFonts w:cs="Arial"/>
          <w:b w:val="0"/>
          <w:iCs/>
          <w:color w:val="000000"/>
        </w:rPr>
      </w:pPr>
      <w:r w:rsidRPr="00F2579E">
        <w:rPr>
          <w:rStyle w:val="a6"/>
          <w:rFonts w:cs="Arial"/>
          <w:iCs/>
          <w:color w:val="000000"/>
        </w:rPr>
        <w:t>Слайд</w:t>
      </w:r>
      <w:r>
        <w:rPr>
          <w:rStyle w:val="a6"/>
          <w:rFonts w:cs="Arial"/>
          <w:b w:val="0"/>
          <w:iCs/>
          <w:color w:val="000000"/>
        </w:rPr>
        <w:t>.</w:t>
      </w:r>
      <w:r w:rsidR="00F07261" w:rsidRPr="00F07261">
        <w:rPr>
          <w:rStyle w:val="a6"/>
          <w:rFonts w:cs="Arial"/>
          <w:iCs/>
          <w:color w:val="000000"/>
        </w:rPr>
        <w:t>14</w:t>
      </w:r>
      <w:r w:rsidRPr="00F07261">
        <w:rPr>
          <w:rStyle w:val="a6"/>
          <w:rFonts w:cs="Arial"/>
          <w:iCs/>
          <w:color w:val="000000"/>
        </w:rPr>
        <w:t xml:space="preserve"> </w:t>
      </w:r>
      <w:r w:rsidRPr="00F2579E">
        <w:rPr>
          <w:rStyle w:val="a6"/>
          <w:rFonts w:cs="Arial"/>
          <w:b w:val="0"/>
          <w:i/>
          <w:iCs/>
          <w:color w:val="000000"/>
        </w:rPr>
        <w:t>Экологическое воздействие ДВС на природу</w:t>
      </w:r>
    </w:p>
    <w:p w:rsidR="00445A5D" w:rsidRDefault="00445A5D" w:rsidP="00C0017A">
      <w:pPr>
        <w:pStyle w:val="a4"/>
        <w:numPr>
          <w:ilvl w:val="0"/>
          <w:numId w:val="3"/>
        </w:numPr>
        <w:rPr>
          <w:rStyle w:val="a6"/>
          <w:rFonts w:cs="Arial"/>
          <w:b w:val="0"/>
          <w:iCs/>
          <w:color w:val="000000"/>
        </w:rPr>
      </w:pPr>
      <w:r>
        <w:rPr>
          <w:rStyle w:val="a6"/>
          <w:rFonts w:cs="Arial"/>
          <w:b w:val="0"/>
          <w:iCs/>
          <w:color w:val="000000"/>
        </w:rPr>
        <w:t>Уменьшение содержания кислорода в воздухе;</w:t>
      </w:r>
    </w:p>
    <w:p w:rsidR="00445A5D" w:rsidRDefault="00445A5D" w:rsidP="00C0017A">
      <w:pPr>
        <w:pStyle w:val="a4"/>
        <w:numPr>
          <w:ilvl w:val="0"/>
          <w:numId w:val="3"/>
        </w:numPr>
        <w:rPr>
          <w:rStyle w:val="a6"/>
          <w:rFonts w:cs="Arial"/>
          <w:b w:val="0"/>
          <w:iCs/>
          <w:color w:val="000000"/>
        </w:rPr>
      </w:pPr>
      <w:r>
        <w:rPr>
          <w:rStyle w:val="a6"/>
          <w:rFonts w:cs="Arial"/>
          <w:b w:val="0"/>
          <w:iCs/>
          <w:color w:val="000000"/>
        </w:rPr>
        <w:t>Увеличение содержания углекислого газа СО</w:t>
      </w:r>
      <w:r>
        <w:rPr>
          <w:rStyle w:val="a6"/>
          <w:rFonts w:cs="Arial"/>
          <w:b w:val="0"/>
          <w:iCs/>
          <w:color w:val="000000"/>
          <w:vertAlign w:val="subscript"/>
        </w:rPr>
        <w:t>2</w:t>
      </w:r>
      <w:proofErr w:type="gramStart"/>
      <w:r>
        <w:rPr>
          <w:rStyle w:val="a6"/>
          <w:rFonts w:cs="Arial"/>
          <w:b w:val="0"/>
          <w:iCs/>
          <w:color w:val="000000"/>
        </w:rPr>
        <w:t xml:space="preserve"> ;</w:t>
      </w:r>
      <w:proofErr w:type="gramEnd"/>
    </w:p>
    <w:p w:rsidR="00445A5D" w:rsidRDefault="00445A5D" w:rsidP="00C0017A">
      <w:pPr>
        <w:pStyle w:val="a4"/>
        <w:numPr>
          <w:ilvl w:val="0"/>
          <w:numId w:val="3"/>
        </w:numPr>
        <w:rPr>
          <w:rStyle w:val="a6"/>
          <w:rFonts w:cs="Arial"/>
          <w:b w:val="0"/>
          <w:iCs/>
          <w:color w:val="000000"/>
        </w:rPr>
      </w:pPr>
      <w:r>
        <w:rPr>
          <w:rStyle w:val="a6"/>
          <w:rFonts w:cs="Arial"/>
          <w:b w:val="0"/>
          <w:iCs/>
          <w:color w:val="000000"/>
        </w:rPr>
        <w:t>Загрязнение азотными, серными соединениями и свинцом;</w:t>
      </w:r>
    </w:p>
    <w:p w:rsidR="006C2480" w:rsidRDefault="00445A5D" w:rsidP="00C0017A">
      <w:pPr>
        <w:pStyle w:val="a4"/>
        <w:numPr>
          <w:ilvl w:val="0"/>
          <w:numId w:val="3"/>
        </w:numPr>
        <w:rPr>
          <w:rStyle w:val="a6"/>
          <w:rFonts w:cs="Arial"/>
          <w:b w:val="0"/>
          <w:iCs/>
          <w:color w:val="000000"/>
        </w:rPr>
      </w:pPr>
      <w:r>
        <w:rPr>
          <w:rStyle w:val="a6"/>
          <w:rFonts w:cs="Arial"/>
          <w:b w:val="0"/>
          <w:iCs/>
          <w:color w:val="000000"/>
        </w:rPr>
        <w:t>Увеличение температуры воздуха.</w:t>
      </w:r>
    </w:p>
    <w:p w:rsidR="00F2579E" w:rsidRDefault="00F2579E" w:rsidP="00C0017A">
      <w:pPr>
        <w:pStyle w:val="a4"/>
        <w:numPr>
          <w:ilvl w:val="0"/>
          <w:numId w:val="3"/>
        </w:numPr>
        <w:rPr>
          <w:rStyle w:val="a6"/>
          <w:rFonts w:cs="Arial"/>
          <w:b w:val="0"/>
          <w:iCs/>
          <w:color w:val="000000"/>
        </w:rPr>
      </w:pPr>
      <w:r>
        <w:rPr>
          <w:rStyle w:val="a6"/>
          <w:rFonts w:cs="Arial"/>
          <w:b w:val="0"/>
          <w:iCs/>
          <w:color w:val="000000"/>
        </w:rPr>
        <w:t>Большое давление на поверхность.</w:t>
      </w:r>
    </w:p>
    <w:p w:rsidR="00445A5D" w:rsidRDefault="00F2579E" w:rsidP="00C0017A">
      <w:pPr>
        <w:pStyle w:val="a4"/>
        <w:rPr>
          <w:rStyle w:val="a6"/>
          <w:rFonts w:cs="Arial"/>
          <w:b w:val="0"/>
          <w:iCs/>
          <w:color w:val="000000"/>
        </w:rPr>
      </w:pPr>
      <w:r w:rsidRPr="00F2579E">
        <w:rPr>
          <w:rStyle w:val="a6"/>
          <w:rFonts w:cs="Arial"/>
          <w:b w:val="0"/>
          <w:i/>
          <w:iCs/>
          <w:color w:val="000000"/>
        </w:rPr>
        <w:t>Учитель</w:t>
      </w:r>
      <w:r>
        <w:rPr>
          <w:rStyle w:val="a6"/>
          <w:rFonts w:cs="Arial"/>
          <w:b w:val="0"/>
          <w:iCs/>
          <w:color w:val="000000"/>
        </w:rPr>
        <w:t xml:space="preserve">: </w:t>
      </w:r>
      <w:r w:rsidR="00445A5D">
        <w:rPr>
          <w:rStyle w:val="a6"/>
          <w:rFonts w:cs="Arial"/>
          <w:b w:val="0"/>
          <w:iCs/>
          <w:color w:val="000000"/>
        </w:rPr>
        <w:t>Предложите пути решения данной проблемы</w:t>
      </w:r>
      <w:proofErr w:type="gramStart"/>
      <w:r w:rsidR="00445A5D">
        <w:rPr>
          <w:rStyle w:val="a6"/>
          <w:rFonts w:cs="Arial"/>
          <w:b w:val="0"/>
          <w:iCs/>
          <w:color w:val="000000"/>
        </w:rPr>
        <w:t>.</w:t>
      </w:r>
      <w:proofErr w:type="gramEnd"/>
      <w:r w:rsidR="00445A5D">
        <w:rPr>
          <w:rStyle w:val="a6"/>
          <w:rFonts w:cs="Arial"/>
          <w:b w:val="0"/>
          <w:iCs/>
          <w:color w:val="000000"/>
        </w:rPr>
        <w:t xml:space="preserve"> (</w:t>
      </w:r>
      <w:proofErr w:type="gramStart"/>
      <w:r w:rsidR="00445A5D">
        <w:rPr>
          <w:rStyle w:val="a6"/>
          <w:rFonts w:cs="Arial"/>
          <w:b w:val="0"/>
          <w:iCs/>
          <w:color w:val="000000"/>
        </w:rPr>
        <w:t>а</w:t>
      </w:r>
      <w:proofErr w:type="gramEnd"/>
      <w:r w:rsidR="00445A5D">
        <w:rPr>
          <w:rStyle w:val="a6"/>
          <w:rFonts w:cs="Arial"/>
          <w:b w:val="0"/>
          <w:iCs/>
          <w:color w:val="000000"/>
        </w:rPr>
        <w:t>льтернативные источники энергии)</w:t>
      </w:r>
    </w:p>
    <w:p w:rsidR="00A76A75" w:rsidRDefault="00A76A75" w:rsidP="00C0017A">
      <w:pPr>
        <w:pStyle w:val="a4"/>
      </w:pPr>
      <w:r w:rsidRPr="00691061">
        <w:t xml:space="preserve">Откройте по ссылке </w:t>
      </w:r>
      <w:hyperlink r:id="rId13" w:history="1">
        <w:r w:rsidR="007B25BD" w:rsidRPr="00F84572">
          <w:rPr>
            <w:rStyle w:val="a5"/>
          </w:rPr>
          <w:t>http://files.school-collection.edu.ru/dlrstore/669ba062-e921-11dc-95ff-0800\200c9a66/2_13.swf</w:t>
        </w:r>
      </w:hyperlink>
    </w:p>
    <w:p w:rsidR="00B6058D" w:rsidRPr="008075C6" w:rsidRDefault="00A76A75" w:rsidP="00C0017A">
      <w:pPr>
        <w:pStyle w:val="a4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lastRenderedPageBreak/>
        <w:t>3</w:t>
      </w:r>
      <w:r w:rsidR="00B6058D" w:rsidRPr="008075C6">
        <w:rPr>
          <w:rFonts w:cs="Arial"/>
          <w:b/>
          <w:color w:val="000000"/>
        </w:rPr>
        <w:t>.Первичная проверка понимания учащимися нового учебного материала.</w:t>
      </w:r>
    </w:p>
    <w:p w:rsidR="00B6058D" w:rsidRDefault="00B6058D" w:rsidP="00C0017A">
      <w:pPr>
        <w:pStyle w:val="a4"/>
        <w:rPr>
          <w:rFonts w:cs="Arial"/>
          <w:color w:val="000000"/>
        </w:rPr>
      </w:pPr>
      <w:r w:rsidRPr="008075C6">
        <w:rPr>
          <w:rStyle w:val="a6"/>
          <w:rFonts w:cs="Arial"/>
          <w:i/>
          <w:iCs/>
          <w:color w:val="000000"/>
        </w:rPr>
        <w:t>Методическое обоснование:</w:t>
      </w:r>
      <w:r w:rsidRPr="008075C6">
        <w:rPr>
          <w:rStyle w:val="apple-converted-space"/>
          <w:rFonts w:cs="Arial"/>
          <w:b/>
          <w:bCs/>
          <w:i/>
          <w:iCs/>
          <w:color w:val="000000"/>
        </w:rPr>
        <w:t xml:space="preserve">  </w:t>
      </w:r>
      <w:r w:rsidRPr="008075C6">
        <w:rPr>
          <w:rStyle w:val="apple-converted-space"/>
          <w:rFonts w:cs="Arial"/>
          <w:bCs/>
          <w:iCs/>
          <w:color w:val="000000"/>
        </w:rPr>
        <w:t>в ходе небольшого</w:t>
      </w:r>
      <w:r w:rsidR="00A76A75">
        <w:rPr>
          <w:rStyle w:val="apple-converted-space"/>
          <w:rFonts w:cs="Arial"/>
          <w:bCs/>
          <w:iCs/>
          <w:color w:val="000000"/>
        </w:rPr>
        <w:t xml:space="preserve"> письменного</w:t>
      </w:r>
      <w:r w:rsidRPr="008075C6">
        <w:rPr>
          <w:rStyle w:val="apple-converted-space"/>
          <w:rFonts w:cs="Arial"/>
          <w:bCs/>
          <w:iCs/>
          <w:color w:val="000000"/>
        </w:rPr>
        <w:t xml:space="preserve"> опроса</w:t>
      </w:r>
      <w:r w:rsidRPr="008075C6">
        <w:rPr>
          <w:rFonts w:cs="Arial"/>
          <w:color w:val="000000"/>
        </w:rPr>
        <w:t xml:space="preserve"> идёт активизация мыслительной деятельности учащихся.</w:t>
      </w:r>
    </w:p>
    <w:p w:rsidR="00A76A75" w:rsidRDefault="00A76A75" w:rsidP="00C0017A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 xml:space="preserve">Выдаются листы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>сопровождения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6F7F2"/>
        </w:rPr>
        <w:t xml:space="preserve"> на которых написаны задания:</w:t>
      </w:r>
    </w:p>
    <w:p w:rsidR="00994894" w:rsidRPr="00484D5C" w:rsidRDefault="00994894" w:rsidP="00C0017A">
      <w:pPr>
        <w:spacing w:line="240" w:lineRule="auto"/>
        <w:rPr>
          <w:rFonts w:ascii="Times New Roman" w:hAnsi="Times New Roman" w:cs="Times New Roman"/>
          <w:sz w:val="24"/>
        </w:rPr>
      </w:pPr>
      <w:r w:rsidRPr="00484D5C">
        <w:rPr>
          <w:rFonts w:ascii="Times New Roman" w:hAnsi="Times New Roman" w:cs="Times New Roman"/>
          <w:noProof/>
          <w:sz w:val="24"/>
          <w:lang w:eastAsia="ru-RU"/>
        </w:rPr>
        <w:drawing>
          <wp:anchor distT="0" distB="0" distL="114300" distR="114300" simplePos="0" relativeHeight="251661312" behindDoc="0" locked="0" layoutInCell="1" allowOverlap="1" wp14:anchorId="2EA8B9D6" wp14:editId="19EE1B1D">
            <wp:simplePos x="0" y="0"/>
            <wp:positionH relativeFrom="column">
              <wp:posOffset>2491740</wp:posOffset>
            </wp:positionH>
            <wp:positionV relativeFrom="paragraph">
              <wp:posOffset>125361</wp:posOffset>
            </wp:positionV>
            <wp:extent cx="3629025" cy="3139809"/>
            <wp:effectExtent l="0" t="0" r="0" b="0"/>
            <wp:wrapNone/>
            <wp:docPr id="4" name="Рисунок 4" descr="C:\Users\I.R.U\Desktop\Новая папка\tieplovyie-dvighatieli-v-8-klassie_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.R.U\Desktop\Новая папка\tieplovyie-dvighatieli-v-8-klassie_4.jpe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3139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84D5C">
        <w:rPr>
          <w:rFonts w:ascii="Times New Roman" w:hAnsi="Times New Roman" w:cs="Times New Roman"/>
          <w:sz w:val="24"/>
        </w:rPr>
        <w:t>Вариант 1.</w:t>
      </w:r>
    </w:p>
    <w:p w:rsidR="00994894" w:rsidRPr="00484D5C" w:rsidRDefault="00994894" w:rsidP="00C0017A">
      <w:pPr>
        <w:pStyle w:val="aa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</w:rPr>
      </w:pPr>
      <w:r w:rsidRPr="00484D5C">
        <w:rPr>
          <w:rFonts w:ascii="Times New Roman" w:hAnsi="Times New Roman" w:cs="Times New Roman"/>
          <w:sz w:val="24"/>
        </w:rPr>
        <w:t>Подпишите все части двигателя</w:t>
      </w:r>
    </w:p>
    <w:p w:rsidR="00994894" w:rsidRPr="00484D5C" w:rsidRDefault="00994894" w:rsidP="00C0017A">
      <w:pPr>
        <w:pStyle w:val="aa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</w:rPr>
      </w:pPr>
      <w:r w:rsidRPr="00484D5C">
        <w:rPr>
          <w:rFonts w:ascii="Times New Roman" w:hAnsi="Times New Roman" w:cs="Times New Roman"/>
          <w:sz w:val="24"/>
        </w:rPr>
        <w:t>При каком такте открыт выпускной клапан</w:t>
      </w:r>
    </w:p>
    <w:p w:rsidR="00994894" w:rsidRPr="00484D5C" w:rsidRDefault="00994894" w:rsidP="00C0017A">
      <w:pPr>
        <w:pStyle w:val="aa"/>
        <w:numPr>
          <w:ilvl w:val="1"/>
          <w:numId w:val="5"/>
        </w:numPr>
        <w:spacing w:line="240" w:lineRule="auto"/>
        <w:rPr>
          <w:rFonts w:ascii="Times New Roman" w:hAnsi="Times New Roman" w:cs="Times New Roman"/>
          <w:sz w:val="24"/>
        </w:rPr>
      </w:pPr>
      <w:r w:rsidRPr="00484D5C">
        <w:rPr>
          <w:rFonts w:ascii="Times New Roman" w:hAnsi="Times New Roman" w:cs="Times New Roman"/>
          <w:sz w:val="24"/>
        </w:rPr>
        <w:t>Впуск</w:t>
      </w:r>
    </w:p>
    <w:p w:rsidR="00994894" w:rsidRPr="00484D5C" w:rsidRDefault="00994894" w:rsidP="00C0017A">
      <w:pPr>
        <w:pStyle w:val="aa"/>
        <w:numPr>
          <w:ilvl w:val="1"/>
          <w:numId w:val="5"/>
        </w:numPr>
        <w:spacing w:line="240" w:lineRule="auto"/>
        <w:rPr>
          <w:rFonts w:ascii="Times New Roman" w:hAnsi="Times New Roman" w:cs="Times New Roman"/>
          <w:sz w:val="24"/>
        </w:rPr>
      </w:pPr>
      <w:r w:rsidRPr="00484D5C">
        <w:rPr>
          <w:rFonts w:ascii="Times New Roman" w:hAnsi="Times New Roman" w:cs="Times New Roman"/>
          <w:sz w:val="24"/>
        </w:rPr>
        <w:t>Сжатие</w:t>
      </w:r>
    </w:p>
    <w:p w:rsidR="00994894" w:rsidRPr="00484D5C" w:rsidRDefault="00994894" w:rsidP="00C0017A">
      <w:pPr>
        <w:pStyle w:val="aa"/>
        <w:numPr>
          <w:ilvl w:val="1"/>
          <w:numId w:val="5"/>
        </w:numPr>
        <w:spacing w:line="240" w:lineRule="auto"/>
        <w:rPr>
          <w:rFonts w:ascii="Times New Roman" w:hAnsi="Times New Roman" w:cs="Times New Roman"/>
          <w:sz w:val="24"/>
        </w:rPr>
      </w:pPr>
      <w:r w:rsidRPr="00484D5C">
        <w:rPr>
          <w:rFonts w:ascii="Times New Roman" w:hAnsi="Times New Roman" w:cs="Times New Roman"/>
          <w:sz w:val="24"/>
        </w:rPr>
        <w:t>Рабочий ход</w:t>
      </w:r>
    </w:p>
    <w:p w:rsidR="00994894" w:rsidRPr="00484D5C" w:rsidRDefault="00994894" w:rsidP="00C0017A">
      <w:pPr>
        <w:pStyle w:val="aa"/>
        <w:numPr>
          <w:ilvl w:val="1"/>
          <w:numId w:val="5"/>
        </w:numPr>
        <w:spacing w:line="240" w:lineRule="auto"/>
        <w:rPr>
          <w:rFonts w:ascii="Times New Roman" w:hAnsi="Times New Roman" w:cs="Times New Roman"/>
          <w:sz w:val="24"/>
        </w:rPr>
      </w:pPr>
      <w:r w:rsidRPr="00484D5C">
        <w:rPr>
          <w:rFonts w:ascii="Times New Roman" w:hAnsi="Times New Roman" w:cs="Times New Roman"/>
          <w:sz w:val="24"/>
        </w:rPr>
        <w:t>Выпуск</w:t>
      </w:r>
    </w:p>
    <w:p w:rsidR="00994894" w:rsidRPr="00082505" w:rsidRDefault="00994894" w:rsidP="00C0017A">
      <w:pPr>
        <w:pStyle w:val="aa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</w:rPr>
      </w:pPr>
      <w:r w:rsidRPr="00082505">
        <w:rPr>
          <w:rFonts w:ascii="Times New Roman" w:hAnsi="Times New Roman" w:cs="Times New Roman"/>
          <w:sz w:val="24"/>
        </w:rPr>
        <w:t>На каком виде топлива работает ДВС?</w:t>
      </w:r>
    </w:p>
    <w:p w:rsidR="00994894" w:rsidRPr="00082505" w:rsidRDefault="00994894" w:rsidP="00C0017A">
      <w:pPr>
        <w:pStyle w:val="aa"/>
        <w:numPr>
          <w:ilvl w:val="1"/>
          <w:numId w:val="5"/>
        </w:numPr>
        <w:spacing w:line="240" w:lineRule="auto"/>
        <w:rPr>
          <w:rFonts w:ascii="Times New Roman" w:hAnsi="Times New Roman" w:cs="Times New Roman"/>
          <w:sz w:val="24"/>
        </w:rPr>
      </w:pPr>
      <w:r w:rsidRPr="00082505">
        <w:rPr>
          <w:rFonts w:ascii="Times New Roman" w:hAnsi="Times New Roman" w:cs="Times New Roman"/>
          <w:sz w:val="24"/>
        </w:rPr>
        <w:t>Твердом</w:t>
      </w:r>
    </w:p>
    <w:p w:rsidR="00994894" w:rsidRPr="00082505" w:rsidRDefault="00994894" w:rsidP="00C0017A">
      <w:pPr>
        <w:pStyle w:val="aa"/>
        <w:numPr>
          <w:ilvl w:val="1"/>
          <w:numId w:val="5"/>
        </w:numPr>
        <w:spacing w:line="240" w:lineRule="auto"/>
        <w:rPr>
          <w:rFonts w:ascii="Times New Roman" w:hAnsi="Times New Roman" w:cs="Times New Roman"/>
          <w:sz w:val="24"/>
        </w:rPr>
      </w:pPr>
      <w:r w:rsidRPr="00082505">
        <w:rPr>
          <w:rFonts w:ascii="Times New Roman" w:hAnsi="Times New Roman" w:cs="Times New Roman"/>
          <w:sz w:val="24"/>
        </w:rPr>
        <w:t>Жидком</w:t>
      </w:r>
    </w:p>
    <w:p w:rsidR="00994894" w:rsidRPr="00082505" w:rsidRDefault="00994894" w:rsidP="00C0017A">
      <w:pPr>
        <w:pStyle w:val="aa"/>
        <w:numPr>
          <w:ilvl w:val="1"/>
          <w:numId w:val="5"/>
        </w:numPr>
        <w:spacing w:line="240" w:lineRule="auto"/>
        <w:rPr>
          <w:rFonts w:ascii="Times New Roman" w:hAnsi="Times New Roman" w:cs="Times New Roman"/>
          <w:sz w:val="24"/>
        </w:rPr>
      </w:pPr>
      <w:proofErr w:type="gramStart"/>
      <w:r w:rsidRPr="00082505">
        <w:rPr>
          <w:rFonts w:ascii="Times New Roman" w:hAnsi="Times New Roman" w:cs="Times New Roman"/>
          <w:sz w:val="24"/>
        </w:rPr>
        <w:t>Горючем</w:t>
      </w:r>
      <w:proofErr w:type="gramEnd"/>
      <w:r w:rsidRPr="00082505">
        <w:rPr>
          <w:rFonts w:ascii="Times New Roman" w:hAnsi="Times New Roman" w:cs="Times New Roman"/>
          <w:sz w:val="24"/>
        </w:rPr>
        <w:t xml:space="preserve"> газе</w:t>
      </w:r>
    </w:p>
    <w:p w:rsidR="00994894" w:rsidRPr="00082505" w:rsidRDefault="00994894" w:rsidP="00C0017A">
      <w:pPr>
        <w:pStyle w:val="aa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Какую роль играет маховик в ДВС?</w:t>
      </w:r>
    </w:p>
    <w:p w:rsidR="00994894" w:rsidRPr="00082505" w:rsidRDefault="00994894" w:rsidP="00C0017A">
      <w:pPr>
        <w:pStyle w:val="aa"/>
        <w:numPr>
          <w:ilvl w:val="1"/>
          <w:numId w:val="5"/>
        </w:num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Перемещает поршень</w:t>
      </w:r>
    </w:p>
    <w:p w:rsidR="00994894" w:rsidRPr="00082505" w:rsidRDefault="00994894" w:rsidP="00C0017A">
      <w:pPr>
        <w:pStyle w:val="aa"/>
        <w:numPr>
          <w:ilvl w:val="1"/>
          <w:numId w:val="5"/>
        </w:num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Перемещает шатун</w:t>
      </w:r>
    </w:p>
    <w:p w:rsidR="00994894" w:rsidRPr="00082505" w:rsidRDefault="00994894" w:rsidP="00C0017A">
      <w:pPr>
        <w:pStyle w:val="aa"/>
        <w:numPr>
          <w:ilvl w:val="1"/>
          <w:numId w:val="5"/>
        </w:num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Открывает клапан</w:t>
      </w:r>
    </w:p>
    <w:p w:rsidR="00994894" w:rsidRDefault="00994894" w:rsidP="00C0017A">
      <w:pPr>
        <w:pStyle w:val="aa"/>
        <w:numPr>
          <w:ilvl w:val="1"/>
          <w:numId w:val="5"/>
        </w:num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Закрывает клапан</w:t>
      </w:r>
    </w:p>
    <w:p w:rsidR="00994894" w:rsidRDefault="00994894" w:rsidP="00C0017A">
      <w:pPr>
        <w:spacing w:line="240" w:lineRule="auto"/>
        <w:rPr>
          <w:rFonts w:ascii="Times New Roman" w:hAnsi="Times New Roman" w:cs="Times New Roman"/>
          <w:sz w:val="24"/>
        </w:rPr>
      </w:pPr>
    </w:p>
    <w:p w:rsidR="00994894" w:rsidRPr="00484D5C" w:rsidRDefault="00994894" w:rsidP="00C0017A">
      <w:pPr>
        <w:spacing w:line="240" w:lineRule="auto"/>
        <w:ind w:firstLine="426"/>
        <w:rPr>
          <w:rFonts w:ascii="Times New Roman" w:hAnsi="Times New Roman" w:cs="Times New Roman"/>
          <w:sz w:val="24"/>
        </w:rPr>
      </w:pPr>
      <w:r w:rsidRPr="00484D5C">
        <w:rPr>
          <w:rFonts w:ascii="Times New Roman" w:hAnsi="Times New Roman" w:cs="Times New Roman"/>
          <w:sz w:val="24"/>
        </w:rPr>
        <w:t xml:space="preserve">Вариант </w:t>
      </w:r>
      <w:r>
        <w:rPr>
          <w:rFonts w:ascii="Times New Roman" w:hAnsi="Times New Roman" w:cs="Times New Roman"/>
          <w:sz w:val="24"/>
        </w:rPr>
        <w:t>2</w:t>
      </w:r>
      <w:r w:rsidRPr="00484D5C">
        <w:rPr>
          <w:rFonts w:ascii="Times New Roman" w:hAnsi="Times New Roman" w:cs="Times New Roman"/>
          <w:sz w:val="24"/>
        </w:rPr>
        <w:t>.</w:t>
      </w:r>
    </w:p>
    <w:p w:rsidR="00994894" w:rsidRPr="00484D5C" w:rsidRDefault="00994894" w:rsidP="00C0017A">
      <w:pPr>
        <w:pStyle w:val="aa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</w:rPr>
      </w:pPr>
      <w:r w:rsidRPr="00484D5C">
        <w:rPr>
          <w:rFonts w:ascii="Times New Roman" w:hAnsi="Times New Roman" w:cs="Times New Roman"/>
          <w:sz w:val="24"/>
        </w:rPr>
        <w:t>Подпишите все части двигателя</w:t>
      </w:r>
    </w:p>
    <w:p w:rsidR="00994894" w:rsidRDefault="00CA45EE" w:rsidP="00C0017A">
      <w:pPr>
        <w:pStyle w:val="aa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</w:rPr>
      </w:pPr>
      <w:r w:rsidRPr="00484D5C">
        <w:rPr>
          <w:rFonts w:ascii="Times New Roman" w:hAnsi="Times New Roman" w:cs="Times New Roman"/>
          <w:noProof/>
          <w:sz w:val="24"/>
          <w:lang w:eastAsia="ru-RU"/>
        </w:rPr>
        <w:drawing>
          <wp:anchor distT="0" distB="0" distL="114300" distR="114300" simplePos="0" relativeHeight="251662336" behindDoc="0" locked="0" layoutInCell="1" allowOverlap="1" wp14:anchorId="5E92EF3D" wp14:editId="45F0F0D8">
            <wp:simplePos x="0" y="0"/>
            <wp:positionH relativeFrom="column">
              <wp:posOffset>3101340</wp:posOffset>
            </wp:positionH>
            <wp:positionV relativeFrom="paragraph">
              <wp:posOffset>104140</wp:posOffset>
            </wp:positionV>
            <wp:extent cx="2924175" cy="3143250"/>
            <wp:effectExtent l="0" t="0" r="0" b="0"/>
            <wp:wrapNone/>
            <wp:docPr id="6" name="Рисунок 6" descr="C:\Users\I.R.U\Desktop\Новая папка\tieplovyie-dvighatieli-v-8-klassie_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.R.U\Desktop\Новая папка\tieplovyie-dvighatieli-v-8-klassie_4.jpe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14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4894" w:rsidRPr="00484D5C">
        <w:rPr>
          <w:rFonts w:ascii="Times New Roman" w:hAnsi="Times New Roman" w:cs="Times New Roman"/>
          <w:sz w:val="24"/>
        </w:rPr>
        <w:t xml:space="preserve">При каком такте </w:t>
      </w:r>
      <w:r w:rsidR="00994894">
        <w:rPr>
          <w:rFonts w:ascii="Times New Roman" w:hAnsi="Times New Roman" w:cs="Times New Roman"/>
          <w:sz w:val="24"/>
        </w:rPr>
        <w:t>под действием расширяющихся газов</w:t>
      </w:r>
    </w:p>
    <w:p w:rsidR="00994894" w:rsidRPr="00484D5C" w:rsidRDefault="00994894" w:rsidP="00C0017A">
      <w:pPr>
        <w:pStyle w:val="aa"/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двигатель совершает работу:</w:t>
      </w:r>
    </w:p>
    <w:p w:rsidR="00994894" w:rsidRPr="00484D5C" w:rsidRDefault="00994894" w:rsidP="00C0017A">
      <w:pPr>
        <w:pStyle w:val="aa"/>
        <w:numPr>
          <w:ilvl w:val="1"/>
          <w:numId w:val="6"/>
        </w:numPr>
        <w:spacing w:line="240" w:lineRule="auto"/>
        <w:rPr>
          <w:rFonts w:ascii="Times New Roman" w:hAnsi="Times New Roman" w:cs="Times New Roman"/>
          <w:sz w:val="24"/>
        </w:rPr>
      </w:pPr>
      <w:r w:rsidRPr="00484D5C">
        <w:rPr>
          <w:rFonts w:ascii="Times New Roman" w:hAnsi="Times New Roman" w:cs="Times New Roman"/>
          <w:sz w:val="24"/>
        </w:rPr>
        <w:t>Впуск</w:t>
      </w:r>
    </w:p>
    <w:p w:rsidR="00994894" w:rsidRPr="00484D5C" w:rsidRDefault="00994894" w:rsidP="00C0017A">
      <w:pPr>
        <w:pStyle w:val="aa"/>
        <w:numPr>
          <w:ilvl w:val="1"/>
          <w:numId w:val="6"/>
        </w:numPr>
        <w:spacing w:line="240" w:lineRule="auto"/>
        <w:rPr>
          <w:rFonts w:ascii="Times New Roman" w:hAnsi="Times New Roman" w:cs="Times New Roman"/>
          <w:sz w:val="24"/>
        </w:rPr>
      </w:pPr>
      <w:r w:rsidRPr="00484D5C">
        <w:rPr>
          <w:rFonts w:ascii="Times New Roman" w:hAnsi="Times New Roman" w:cs="Times New Roman"/>
          <w:sz w:val="24"/>
        </w:rPr>
        <w:t>Сжатие</w:t>
      </w:r>
    </w:p>
    <w:p w:rsidR="00994894" w:rsidRPr="00484D5C" w:rsidRDefault="00994894" w:rsidP="00C0017A">
      <w:pPr>
        <w:pStyle w:val="aa"/>
        <w:numPr>
          <w:ilvl w:val="1"/>
          <w:numId w:val="6"/>
        </w:numPr>
        <w:spacing w:line="240" w:lineRule="auto"/>
        <w:rPr>
          <w:rFonts w:ascii="Times New Roman" w:hAnsi="Times New Roman" w:cs="Times New Roman"/>
          <w:sz w:val="24"/>
        </w:rPr>
      </w:pPr>
      <w:r w:rsidRPr="00484D5C">
        <w:rPr>
          <w:rFonts w:ascii="Times New Roman" w:hAnsi="Times New Roman" w:cs="Times New Roman"/>
          <w:sz w:val="24"/>
        </w:rPr>
        <w:t>Рабочий ход</w:t>
      </w:r>
    </w:p>
    <w:p w:rsidR="00994894" w:rsidRPr="00484D5C" w:rsidRDefault="00994894" w:rsidP="00C0017A">
      <w:pPr>
        <w:pStyle w:val="aa"/>
        <w:numPr>
          <w:ilvl w:val="1"/>
          <w:numId w:val="6"/>
        </w:numPr>
        <w:spacing w:line="240" w:lineRule="auto"/>
        <w:rPr>
          <w:rFonts w:ascii="Times New Roman" w:hAnsi="Times New Roman" w:cs="Times New Roman"/>
          <w:sz w:val="24"/>
        </w:rPr>
      </w:pPr>
      <w:r w:rsidRPr="00484D5C">
        <w:rPr>
          <w:rFonts w:ascii="Times New Roman" w:hAnsi="Times New Roman" w:cs="Times New Roman"/>
          <w:sz w:val="24"/>
        </w:rPr>
        <w:t>Выпуск</w:t>
      </w:r>
    </w:p>
    <w:p w:rsidR="00994894" w:rsidRDefault="00994894" w:rsidP="00C0017A">
      <w:pPr>
        <w:pStyle w:val="aa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тепловом двигателе, какой вид энергии </w:t>
      </w:r>
    </w:p>
    <w:p w:rsidR="00994894" w:rsidRPr="00082505" w:rsidRDefault="00994894" w:rsidP="00C0017A">
      <w:pPr>
        <w:pStyle w:val="aa"/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превращается во внутреннюю</w:t>
      </w:r>
      <w:r w:rsidRPr="00082505">
        <w:rPr>
          <w:rFonts w:ascii="Times New Roman" w:hAnsi="Times New Roman" w:cs="Times New Roman"/>
          <w:sz w:val="24"/>
        </w:rPr>
        <w:t>?</w:t>
      </w:r>
    </w:p>
    <w:p w:rsidR="00994894" w:rsidRPr="00082505" w:rsidRDefault="00994894" w:rsidP="00C0017A">
      <w:pPr>
        <w:pStyle w:val="aa"/>
        <w:numPr>
          <w:ilvl w:val="1"/>
          <w:numId w:val="6"/>
        </w:num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Энергия падающей воды</w:t>
      </w:r>
    </w:p>
    <w:p w:rsidR="00994894" w:rsidRPr="00082505" w:rsidRDefault="00994894" w:rsidP="00C0017A">
      <w:pPr>
        <w:pStyle w:val="aa"/>
        <w:numPr>
          <w:ilvl w:val="1"/>
          <w:numId w:val="6"/>
        </w:num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Энергия ветра</w:t>
      </w:r>
    </w:p>
    <w:p w:rsidR="00994894" w:rsidRPr="00082505" w:rsidRDefault="00994894" w:rsidP="00C0017A">
      <w:pPr>
        <w:pStyle w:val="aa"/>
        <w:numPr>
          <w:ilvl w:val="1"/>
          <w:numId w:val="6"/>
        </w:num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Энергия сгоревшего топлива</w:t>
      </w:r>
    </w:p>
    <w:p w:rsidR="00994894" w:rsidRPr="00082505" w:rsidRDefault="00994894" w:rsidP="00C0017A">
      <w:pPr>
        <w:pStyle w:val="aa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</w:rPr>
      </w:pPr>
      <w:r w:rsidRPr="00082505">
        <w:rPr>
          <w:rFonts w:ascii="Times New Roman" w:hAnsi="Times New Roman" w:cs="Times New Roman"/>
          <w:sz w:val="24"/>
        </w:rPr>
        <w:t>Крайнее положение поршня в цилиндре называется:</w:t>
      </w:r>
    </w:p>
    <w:p w:rsidR="00994894" w:rsidRPr="00082505" w:rsidRDefault="00994894" w:rsidP="00C0017A">
      <w:pPr>
        <w:pStyle w:val="aa"/>
        <w:numPr>
          <w:ilvl w:val="1"/>
          <w:numId w:val="6"/>
        </w:numPr>
        <w:spacing w:line="240" w:lineRule="auto"/>
        <w:rPr>
          <w:rFonts w:ascii="Times New Roman" w:hAnsi="Times New Roman" w:cs="Times New Roman"/>
          <w:sz w:val="24"/>
        </w:rPr>
      </w:pPr>
      <w:r w:rsidRPr="00082505">
        <w:rPr>
          <w:rFonts w:ascii="Times New Roman" w:hAnsi="Times New Roman" w:cs="Times New Roman"/>
          <w:sz w:val="24"/>
        </w:rPr>
        <w:t>Тактом</w:t>
      </w:r>
    </w:p>
    <w:p w:rsidR="00994894" w:rsidRPr="00082505" w:rsidRDefault="00994894" w:rsidP="00C0017A">
      <w:pPr>
        <w:pStyle w:val="aa"/>
        <w:numPr>
          <w:ilvl w:val="1"/>
          <w:numId w:val="6"/>
        </w:numPr>
        <w:spacing w:line="240" w:lineRule="auto"/>
        <w:rPr>
          <w:rFonts w:ascii="Times New Roman" w:hAnsi="Times New Roman" w:cs="Times New Roman"/>
          <w:sz w:val="24"/>
        </w:rPr>
      </w:pPr>
      <w:r w:rsidRPr="00082505">
        <w:rPr>
          <w:rFonts w:ascii="Times New Roman" w:hAnsi="Times New Roman" w:cs="Times New Roman"/>
          <w:sz w:val="24"/>
        </w:rPr>
        <w:t>Мертвой точкой</w:t>
      </w:r>
    </w:p>
    <w:p w:rsidR="00994894" w:rsidRPr="00082505" w:rsidRDefault="00994894" w:rsidP="00C0017A">
      <w:pPr>
        <w:pStyle w:val="aa"/>
        <w:numPr>
          <w:ilvl w:val="1"/>
          <w:numId w:val="6"/>
        </w:numPr>
        <w:spacing w:line="240" w:lineRule="auto"/>
        <w:rPr>
          <w:rFonts w:ascii="Times New Roman" w:hAnsi="Times New Roman" w:cs="Times New Roman"/>
          <w:sz w:val="24"/>
        </w:rPr>
      </w:pPr>
      <w:r w:rsidRPr="00082505">
        <w:rPr>
          <w:rFonts w:ascii="Times New Roman" w:hAnsi="Times New Roman" w:cs="Times New Roman"/>
          <w:sz w:val="24"/>
        </w:rPr>
        <w:t>Циклом</w:t>
      </w:r>
    </w:p>
    <w:p w:rsidR="00994894" w:rsidRPr="00082505" w:rsidRDefault="00994894" w:rsidP="00C0017A">
      <w:pPr>
        <w:pStyle w:val="aa"/>
        <w:numPr>
          <w:ilvl w:val="1"/>
          <w:numId w:val="6"/>
        </w:numPr>
        <w:spacing w:line="240" w:lineRule="auto"/>
        <w:rPr>
          <w:rFonts w:ascii="Times New Roman" w:hAnsi="Times New Roman" w:cs="Times New Roman"/>
          <w:sz w:val="24"/>
        </w:rPr>
      </w:pPr>
      <w:r w:rsidRPr="00082505">
        <w:rPr>
          <w:rFonts w:ascii="Times New Roman" w:hAnsi="Times New Roman" w:cs="Times New Roman"/>
          <w:sz w:val="24"/>
        </w:rPr>
        <w:t>маховиком</w:t>
      </w:r>
    </w:p>
    <w:p w:rsidR="00A4094F" w:rsidRDefault="00F07261" w:rsidP="00C001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07261">
        <w:rPr>
          <w:rFonts w:ascii="Times New Roman" w:hAnsi="Times New Roman" w:cs="Times New Roman"/>
          <w:b/>
          <w:sz w:val="24"/>
          <w:szCs w:val="24"/>
        </w:rPr>
        <w:t>Слайд 15.</w:t>
      </w:r>
      <w:r>
        <w:rPr>
          <w:rFonts w:ascii="Times New Roman" w:hAnsi="Times New Roman" w:cs="Times New Roman"/>
          <w:sz w:val="24"/>
          <w:szCs w:val="24"/>
        </w:rPr>
        <w:t xml:space="preserve"> Рефлексия</w:t>
      </w:r>
    </w:p>
    <w:p w:rsidR="00F07261" w:rsidRPr="007B25BD" w:rsidRDefault="00F07261" w:rsidP="00C0017A">
      <w:pPr>
        <w:spacing w:after="0"/>
        <w:rPr>
          <w:rStyle w:val="a6"/>
          <w:rFonts w:ascii="Times New Roman" w:hAnsi="Times New Roman" w:cs="Times New Roman"/>
          <w:b w:val="0"/>
          <w:bCs w:val="0"/>
          <w:sz w:val="24"/>
          <w:szCs w:val="24"/>
        </w:rPr>
      </w:pPr>
      <w:r w:rsidRPr="00F07261">
        <w:rPr>
          <w:rFonts w:ascii="Times New Roman" w:hAnsi="Times New Roman" w:cs="Times New Roman"/>
          <w:b/>
          <w:sz w:val="24"/>
          <w:szCs w:val="24"/>
        </w:rPr>
        <w:t>Слайд 16.</w:t>
      </w:r>
      <w:r w:rsidRPr="00F072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Домашняя работа,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22, 23, сообщение на тему: «История создания ДВС»</w:t>
      </w:r>
    </w:p>
    <w:p w:rsidR="00F07261" w:rsidRPr="00BB4B94" w:rsidRDefault="00F07261" w:rsidP="00C0017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07261" w:rsidRPr="00BB4B94" w:rsidSect="00994894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F43A6"/>
    <w:multiLevelType w:val="hybridMultilevel"/>
    <w:tmpl w:val="DEF639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46838A2"/>
    <w:multiLevelType w:val="hybridMultilevel"/>
    <w:tmpl w:val="29146EF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83E5777"/>
    <w:multiLevelType w:val="hybridMultilevel"/>
    <w:tmpl w:val="4104C670"/>
    <w:lvl w:ilvl="0" w:tplc="07B8676E">
      <w:start w:val="10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4D48116B"/>
    <w:multiLevelType w:val="hybridMultilevel"/>
    <w:tmpl w:val="F9FE0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230703"/>
    <w:multiLevelType w:val="hybridMultilevel"/>
    <w:tmpl w:val="43A8F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EB3E14"/>
    <w:multiLevelType w:val="hybridMultilevel"/>
    <w:tmpl w:val="A8961FE6"/>
    <w:lvl w:ilvl="0" w:tplc="DEC003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1B93"/>
    <w:rsid w:val="00074DCB"/>
    <w:rsid w:val="000907ED"/>
    <w:rsid w:val="000D24C6"/>
    <w:rsid w:val="000D4328"/>
    <w:rsid w:val="00111B93"/>
    <w:rsid w:val="0015246A"/>
    <w:rsid w:val="001E176F"/>
    <w:rsid w:val="00213026"/>
    <w:rsid w:val="0023081A"/>
    <w:rsid w:val="0030020B"/>
    <w:rsid w:val="0030092F"/>
    <w:rsid w:val="00343BD4"/>
    <w:rsid w:val="0040229C"/>
    <w:rsid w:val="00445A5D"/>
    <w:rsid w:val="00484AFE"/>
    <w:rsid w:val="004A6DBF"/>
    <w:rsid w:val="00531558"/>
    <w:rsid w:val="005C2911"/>
    <w:rsid w:val="005D2FE1"/>
    <w:rsid w:val="006208F0"/>
    <w:rsid w:val="00657F3C"/>
    <w:rsid w:val="00677B22"/>
    <w:rsid w:val="00691061"/>
    <w:rsid w:val="006B4D2F"/>
    <w:rsid w:val="006C2480"/>
    <w:rsid w:val="006F1F36"/>
    <w:rsid w:val="00700222"/>
    <w:rsid w:val="007410E8"/>
    <w:rsid w:val="007B25BD"/>
    <w:rsid w:val="007D5995"/>
    <w:rsid w:val="007E38B0"/>
    <w:rsid w:val="008165DE"/>
    <w:rsid w:val="008C133B"/>
    <w:rsid w:val="009165E7"/>
    <w:rsid w:val="009659E8"/>
    <w:rsid w:val="00994894"/>
    <w:rsid w:val="00995CDE"/>
    <w:rsid w:val="00995F62"/>
    <w:rsid w:val="009A0436"/>
    <w:rsid w:val="009B4160"/>
    <w:rsid w:val="009C67DE"/>
    <w:rsid w:val="009F5EC6"/>
    <w:rsid w:val="00A4094F"/>
    <w:rsid w:val="00A76A75"/>
    <w:rsid w:val="00A9478D"/>
    <w:rsid w:val="00A9555E"/>
    <w:rsid w:val="00AB23D4"/>
    <w:rsid w:val="00AB2B2E"/>
    <w:rsid w:val="00AC34E3"/>
    <w:rsid w:val="00AF27F7"/>
    <w:rsid w:val="00B248C2"/>
    <w:rsid w:val="00B5382E"/>
    <w:rsid w:val="00B6058D"/>
    <w:rsid w:val="00B72F29"/>
    <w:rsid w:val="00BA2EEF"/>
    <w:rsid w:val="00BB4B94"/>
    <w:rsid w:val="00BE7763"/>
    <w:rsid w:val="00C0017A"/>
    <w:rsid w:val="00C03450"/>
    <w:rsid w:val="00C44DF9"/>
    <w:rsid w:val="00C5445B"/>
    <w:rsid w:val="00C6720A"/>
    <w:rsid w:val="00CA45EE"/>
    <w:rsid w:val="00CF59EC"/>
    <w:rsid w:val="00D36C2C"/>
    <w:rsid w:val="00D56CA3"/>
    <w:rsid w:val="00D73FFA"/>
    <w:rsid w:val="00DA53F5"/>
    <w:rsid w:val="00DE3E85"/>
    <w:rsid w:val="00DF43A4"/>
    <w:rsid w:val="00E121FD"/>
    <w:rsid w:val="00E412A7"/>
    <w:rsid w:val="00EC147E"/>
    <w:rsid w:val="00F0472A"/>
    <w:rsid w:val="00F07261"/>
    <w:rsid w:val="00F1396E"/>
    <w:rsid w:val="00F2579E"/>
    <w:rsid w:val="00F73883"/>
    <w:rsid w:val="00FD1696"/>
    <w:rsid w:val="00FF0C48"/>
    <w:rsid w:val="00FF1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C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02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816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nhideWhenUsed/>
    <w:rsid w:val="008165DE"/>
    <w:rPr>
      <w:color w:val="0000FF"/>
      <w:u w:val="single"/>
    </w:rPr>
  </w:style>
  <w:style w:type="character" w:customStyle="1" w:styleId="apple-converted-space">
    <w:name w:val="apple-converted-space"/>
    <w:basedOn w:val="a0"/>
    <w:rsid w:val="00B6058D"/>
  </w:style>
  <w:style w:type="character" w:styleId="a6">
    <w:name w:val="Strong"/>
    <w:basedOn w:val="a0"/>
    <w:qFormat/>
    <w:rsid w:val="00B6058D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B605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058D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B6058D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9">
    <w:name w:val="FollowedHyperlink"/>
    <w:basedOn w:val="a0"/>
    <w:uiPriority w:val="99"/>
    <w:semiHidden/>
    <w:unhideWhenUsed/>
    <w:rsid w:val="00FD1696"/>
    <w:rPr>
      <w:color w:val="800080" w:themeColor="followedHyperlink"/>
      <w:u w:val="single"/>
    </w:rPr>
  </w:style>
  <w:style w:type="character" w:customStyle="1" w:styleId="apple-style-span">
    <w:name w:val="apple-style-span"/>
    <w:basedOn w:val="a0"/>
    <w:rsid w:val="00F73883"/>
  </w:style>
  <w:style w:type="paragraph" w:styleId="aa">
    <w:name w:val="List Paragraph"/>
    <w:basedOn w:val="a"/>
    <w:uiPriority w:val="34"/>
    <w:qFormat/>
    <w:rsid w:val="00994894"/>
    <w:pPr>
      <w:ind w:left="720"/>
      <w:contextualSpacing/>
    </w:pPr>
  </w:style>
  <w:style w:type="character" w:styleId="ab">
    <w:name w:val="Placeholder Text"/>
    <w:basedOn w:val="a0"/>
    <w:uiPriority w:val="99"/>
    <w:semiHidden/>
    <w:rsid w:val="00C44DF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02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816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nhideWhenUsed/>
    <w:rsid w:val="008165DE"/>
    <w:rPr>
      <w:color w:val="0000FF"/>
      <w:u w:val="single"/>
    </w:rPr>
  </w:style>
  <w:style w:type="character" w:customStyle="1" w:styleId="apple-converted-space">
    <w:name w:val="apple-converted-space"/>
    <w:basedOn w:val="a0"/>
    <w:rsid w:val="00B6058D"/>
  </w:style>
  <w:style w:type="character" w:styleId="a6">
    <w:name w:val="Strong"/>
    <w:basedOn w:val="a0"/>
    <w:qFormat/>
    <w:rsid w:val="00B6058D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B605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058D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B6058D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9">
    <w:name w:val="FollowedHyperlink"/>
    <w:basedOn w:val="a0"/>
    <w:uiPriority w:val="99"/>
    <w:semiHidden/>
    <w:unhideWhenUsed/>
    <w:rsid w:val="00FD1696"/>
    <w:rPr>
      <w:color w:val="800080" w:themeColor="followedHyperlink"/>
      <w:u w:val="single"/>
    </w:rPr>
  </w:style>
  <w:style w:type="character" w:customStyle="1" w:styleId="apple-style-span">
    <w:name w:val="apple-style-span"/>
    <w:basedOn w:val="a0"/>
    <w:rsid w:val="00F73883"/>
  </w:style>
  <w:style w:type="paragraph" w:styleId="aa">
    <w:name w:val="List Paragraph"/>
    <w:basedOn w:val="a"/>
    <w:uiPriority w:val="34"/>
    <w:qFormat/>
    <w:rsid w:val="009948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://files.school-collection.edu.ru/dlrstore/669ba062-e921-11dc-95ff-0800\200c9a66/2_13.swf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files.school-collection.edu.ru/dlrstore/669b7981-e921-11dc-95ff-0800200c9a66/2_9.swf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hyperlink" Target="http://files.school-collection.edu.ru/dlrstore/669b7980-e921-11dc-95ff-0800200c9a66/2_8.swf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A741B-84A6-4DB5-A6DB-19CFDE3E5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1336</TotalTime>
  <Pages>5</Pages>
  <Words>1282</Words>
  <Characters>7312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I.R.U</dc:creator>
  <cp:keywords/>
  <dc:description/>
  <cp:lastModifiedBy>I.R.U</cp:lastModifiedBy>
  <cp:revision>22</cp:revision>
  <dcterms:created xsi:type="dcterms:W3CDTF">2017-11-08T14:39:00Z</dcterms:created>
  <dcterms:modified xsi:type="dcterms:W3CDTF">2018-09-23T16:25:00Z</dcterms:modified>
</cp:coreProperties>
</file>